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412A7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  <w:lang w:eastAsia="ar-SA"/>
        </w:rPr>
      </w:pPr>
    </w:p>
    <w:p w14:paraId="7CBC5021" w14:textId="77777777" w:rsidR="00DA61FF" w:rsidRPr="003404B0" w:rsidRDefault="00DA61FF" w:rsidP="00DA61FF">
      <w:pPr>
        <w:spacing w:after="0" w:line="360" w:lineRule="atLeast"/>
        <w:jc w:val="right"/>
        <w:rPr>
          <w:color w:val="000000" w:themeColor="text1"/>
          <w:szCs w:val="28"/>
          <w:lang w:eastAsia="ar-SA"/>
        </w:rPr>
      </w:pPr>
      <w:r w:rsidRPr="003404B0">
        <w:rPr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65E0A6" wp14:editId="44680790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4B0">
        <w:rPr>
          <w:color w:val="000000" w:themeColor="text1"/>
          <w:szCs w:val="28"/>
          <w:lang w:eastAsia="ar-SA"/>
        </w:rPr>
        <w:t xml:space="preserve">                                      </w:t>
      </w:r>
      <w:r>
        <w:rPr>
          <w:color w:val="000000" w:themeColor="text1"/>
          <w:szCs w:val="28"/>
          <w:lang w:eastAsia="ar-SA"/>
        </w:rPr>
        <w:t>Проект</w:t>
      </w:r>
      <w:r w:rsidRPr="003404B0">
        <w:rPr>
          <w:color w:val="000000" w:themeColor="text1"/>
          <w:szCs w:val="28"/>
          <w:lang w:eastAsia="ar-SA"/>
        </w:rPr>
        <w:t xml:space="preserve">                   </w:t>
      </w:r>
    </w:p>
    <w:p w14:paraId="5F5AFC6B" w14:textId="77777777" w:rsidR="00DA61FF" w:rsidRDefault="00DA61FF" w:rsidP="00DA61FF">
      <w:pPr>
        <w:spacing w:after="0" w:line="360" w:lineRule="atLeast"/>
        <w:jc w:val="center"/>
        <w:rPr>
          <w:color w:val="000000" w:themeColor="text1"/>
          <w:szCs w:val="28"/>
          <w:lang w:eastAsia="ar-SA"/>
        </w:rPr>
      </w:pPr>
    </w:p>
    <w:p w14:paraId="40928D95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  <w:lang w:eastAsia="ar-SA"/>
        </w:rPr>
      </w:pPr>
      <w:r w:rsidRPr="003404B0">
        <w:rPr>
          <w:color w:val="000000" w:themeColor="text1"/>
          <w:szCs w:val="28"/>
          <w:lang w:eastAsia="ar-SA"/>
        </w:rPr>
        <w:t>МУНИЦИПАЛЬНОЕ ОБРАЗОВАНИЕ</w:t>
      </w:r>
    </w:p>
    <w:p w14:paraId="514E5882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</w:rPr>
      </w:pPr>
      <w:r w:rsidRPr="003404B0">
        <w:rPr>
          <w:color w:val="000000" w:themeColor="text1"/>
          <w:szCs w:val="28"/>
        </w:rPr>
        <w:t>ХАНТЫ-МАНСИЙСКИЙ РАЙОН</w:t>
      </w:r>
    </w:p>
    <w:p w14:paraId="45A642BA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</w:rPr>
      </w:pPr>
      <w:r w:rsidRPr="003404B0">
        <w:rPr>
          <w:color w:val="000000" w:themeColor="text1"/>
          <w:szCs w:val="28"/>
        </w:rPr>
        <w:t>Ханты-Мансийский автономный округ – Югра</w:t>
      </w:r>
    </w:p>
    <w:p w14:paraId="165AA8B3" w14:textId="77777777" w:rsidR="00DA61FF" w:rsidRPr="003404B0" w:rsidRDefault="00DA61FF" w:rsidP="00DA61FF">
      <w:pPr>
        <w:spacing w:after="0" w:line="360" w:lineRule="atLeast"/>
        <w:jc w:val="center"/>
        <w:rPr>
          <w:b/>
          <w:color w:val="000000" w:themeColor="text1"/>
          <w:szCs w:val="28"/>
        </w:rPr>
      </w:pPr>
      <w:r w:rsidRPr="003404B0">
        <w:rPr>
          <w:b/>
          <w:color w:val="000000" w:themeColor="text1"/>
          <w:szCs w:val="28"/>
        </w:rPr>
        <w:t>АДМИНИСТРАЦИЯ ХАНТЫ-МАНСИЙСКОГО РАЙОНА</w:t>
      </w:r>
    </w:p>
    <w:p w14:paraId="2F068750" w14:textId="77777777" w:rsidR="00DA61FF" w:rsidRPr="003404B0" w:rsidRDefault="00DA61FF" w:rsidP="00DA61FF">
      <w:pPr>
        <w:spacing w:after="0" w:line="360" w:lineRule="atLeast"/>
        <w:jc w:val="center"/>
        <w:rPr>
          <w:b/>
          <w:color w:val="000000" w:themeColor="text1"/>
          <w:szCs w:val="28"/>
        </w:rPr>
      </w:pPr>
      <w:r w:rsidRPr="003404B0">
        <w:rPr>
          <w:b/>
          <w:color w:val="000000" w:themeColor="text1"/>
          <w:szCs w:val="28"/>
        </w:rPr>
        <w:t>П О С Т А Н О В Л Е Н И Е</w:t>
      </w:r>
    </w:p>
    <w:p w14:paraId="1606F7A9" w14:textId="5FBB3AFF" w:rsidR="00DA61FF" w:rsidRPr="003404B0" w:rsidRDefault="00DA61FF" w:rsidP="00DA61FF">
      <w:pPr>
        <w:spacing w:after="0" w:line="360" w:lineRule="atLeast"/>
        <w:jc w:val="both"/>
        <w:rPr>
          <w:color w:val="000000" w:themeColor="text1"/>
          <w:szCs w:val="28"/>
        </w:rPr>
      </w:pPr>
      <w:r w:rsidRPr="003404B0">
        <w:rPr>
          <w:color w:val="000000" w:themeColor="text1"/>
          <w:szCs w:val="28"/>
        </w:rPr>
        <w:t>от __ _____202</w:t>
      </w:r>
      <w:r w:rsidR="00934E21">
        <w:rPr>
          <w:color w:val="000000" w:themeColor="text1"/>
          <w:szCs w:val="28"/>
        </w:rPr>
        <w:t>_</w:t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  <w:t>№ ___</w:t>
      </w:r>
    </w:p>
    <w:p w14:paraId="2457B8A8" w14:textId="77777777" w:rsidR="00DA61FF" w:rsidRPr="003404B0" w:rsidRDefault="00DA61FF" w:rsidP="00DA61FF">
      <w:pPr>
        <w:spacing w:after="0" w:line="360" w:lineRule="atLeast"/>
        <w:jc w:val="both"/>
        <w:rPr>
          <w:i/>
          <w:color w:val="000000" w:themeColor="text1"/>
        </w:rPr>
      </w:pPr>
      <w:r w:rsidRPr="003404B0">
        <w:rPr>
          <w:i/>
          <w:color w:val="000000" w:themeColor="text1"/>
        </w:rPr>
        <w:t>г. Ханты-Мансийск</w:t>
      </w:r>
    </w:p>
    <w:p w14:paraId="5453C997" w14:textId="77777777" w:rsidR="00DA61FF" w:rsidRDefault="00DA61FF" w:rsidP="00DA61FF">
      <w:pPr>
        <w:spacing w:after="0" w:line="240" w:lineRule="auto"/>
        <w:jc w:val="both"/>
        <w:rPr>
          <w:szCs w:val="28"/>
        </w:rPr>
      </w:pPr>
    </w:p>
    <w:p w14:paraId="10EC6EBD" w14:textId="77777777" w:rsidR="005E51A7" w:rsidRDefault="00DA61FF" w:rsidP="005E51A7">
      <w:pPr>
        <w:spacing w:after="0" w:line="240" w:lineRule="auto"/>
        <w:rPr>
          <w:szCs w:val="28"/>
        </w:rPr>
      </w:pPr>
      <w:r w:rsidRPr="00FB742A">
        <w:rPr>
          <w:szCs w:val="28"/>
        </w:rPr>
        <w:t>О</w:t>
      </w:r>
      <w:r w:rsidR="005E51A7">
        <w:rPr>
          <w:szCs w:val="28"/>
        </w:rPr>
        <w:t xml:space="preserve"> внесении изменений в постановление </w:t>
      </w:r>
    </w:p>
    <w:p w14:paraId="76FDD02C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>администрации Ханты-Мансийского района</w:t>
      </w:r>
    </w:p>
    <w:p w14:paraId="564A9142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 от 20.01.2021 № 12 «Об утверждении </w:t>
      </w:r>
    </w:p>
    <w:p w14:paraId="52FB2FB9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порядка предоставления субсидии </w:t>
      </w:r>
    </w:p>
    <w:p w14:paraId="2B464C7A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муниципальному предприятию «ЖЭК-3» </w:t>
      </w:r>
    </w:p>
    <w:p w14:paraId="27744B50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на возмещение недополученных доходов </w:t>
      </w:r>
    </w:p>
    <w:p w14:paraId="69404349" w14:textId="77777777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в связи с оказанием коммунальных услуг </w:t>
      </w:r>
    </w:p>
    <w:p w14:paraId="70A3BA4E" w14:textId="3379F888" w:rsidR="00764F3A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>населению Ханты-Мансийского района»</w:t>
      </w:r>
      <w:r w:rsidR="00DA61FF" w:rsidRPr="00FB742A">
        <w:rPr>
          <w:szCs w:val="28"/>
        </w:rPr>
        <w:t xml:space="preserve"> </w:t>
      </w:r>
    </w:p>
    <w:p w14:paraId="4FCCD419" w14:textId="77777777" w:rsidR="00DA61FF" w:rsidRDefault="00DA61FF" w:rsidP="00DA61FF">
      <w:pPr>
        <w:spacing w:after="0" w:line="240" w:lineRule="auto"/>
        <w:rPr>
          <w:szCs w:val="28"/>
        </w:rPr>
      </w:pPr>
    </w:p>
    <w:p w14:paraId="7FF1B006" w14:textId="77777777" w:rsidR="00DA61FF" w:rsidRPr="00900421" w:rsidRDefault="00DA61FF" w:rsidP="00DA61FF">
      <w:pPr>
        <w:spacing w:after="0" w:line="240" w:lineRule="auto"/>
        <w:ind w:firstLine="851"/>
        <w:jc w:val="center"/>
        <w:rPr>
          <w:szCs w:val="28"/>
        </w:rPr>
      </w:pPr>
    </w:p>
    <w:p w14:paraId="0D3651A1" w14:textId="108A5907" w:rsidR="005E51A7" w:rsidRDefault="005E51A7" w:rsidP="005E51A7">
      <w:pPr>
        <w:pStyle w:val="ConsPlusNormal"/>
        <w:ind w:firstLine="851"/>
        <w:jc w:val="both"/>
      </w:pPr>
      <w:r>
        <w:t>В целях приведения муниципальных нормативных актов Ханты-Мансийского района в соответствие с действующим законодательством, руководствуясь статьей 32 Устава Ханты-Мансийского района:</w:t>
      </w:r>
    </w:p>
    <w:p w14:paraId="0568DFB0" w14:textId="39F18E55" w:rsidR="005E51A7" w:rsidRPr="006C5F8C" w:rsidRDefault="005E51A7" w:rsidP="006C5F8C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szCs w:val="28"/>
        </w:rPr>
      </w:pPr>
      <w:r>
        <w:t xml:space="preserve">Внести в постановление </w:t>
      </w:r>
      <w:r w:rsidRPr="006C5F8C">
        <w:rPr>
          <w:szCs w:val="28"/>
        </w:rPr>
        <w:t xml:space="preserve">администрации Ханты-Мансийского района от 20.01.2021 № 12 «Об утверждении порядка предоставления субсидии муниципальному предприятию «ЖЭК-3» на возмещение недополученных доходов в связи с оказанием коммунальных услуг населению Ханты-Мансийского района» </w:t>
      </w:r>
      <w:r w:rsidR="006C5F8C">
        <w:rPr>
          <w:szCs w:val="28"/>
        </w:rPr>
        <w:t xml:space="preserve">(далее – постановление) </w:t>
      </w:r>
      <w:r w:rsidRPr="006C5F8C">
        <w:rPr>
          <w:szCs w:val="28"/>
        </w:rPr>
        <w:t>следующие изменения:</w:t>
      </w:r>
    </w:p>
    <w:p w14:paraId="75FADA6D" w14:textId="5C941545" w:rsidR="00DA61FF" w:rsidRDefault="006C5F8C" w:rsidP="006C5F8C">
      <w:pPr>
        <w:pStyle w:val="ConsPlusNormal"/>
        <w:numPr>
          <w:ilvl w:val="1"/>
          <w:numId w:val="8"/>
        </w:numPr>
        <w:ind w:left="0" w:firstLine="851"/>
        <w:jc w:val="both"/>
      </w:pPr>
      <w:r>
        <w:t>Преамбулу постановления изложить в следующей редакции: «</w:t>
      </w:r>
      <w:r w:rsidR="00DA61FF" w:rsidRPr="005F64E5">
        <w:t xml:space="preserve">В соответствии со статьей 78 Бюджетного кодекса Российской Федерации, постановлением Правительства Российской Федерации от </w:t>
      </w:r>
      <w:r w:rsidR="003C74DE">
        <w:t>25</w:t>
      </w:r>
      <w:r w:rsidR="00DA61FF" w:rsidRPr="005F64E5">
        <w:t>.</w:t>
      </w:r>
      <w:r w:rsidR="003C74DE">
        <w:t>1</w:t>
      </w:r>
      <w:r w:rsidR="00DA61FF" w:rsidRPr="005F64E5">
        <w:t>0.202</w:t>
      </w:r>
      <w:r w:rsidR="003C74DE">
        <w:t>3</w:t>
      </w:r>
      <w:r w:rsidR="00DA61FF" w:rsidRPr="005F64E5">
        <w:t xml:space="preserve"> </w:t>
      </w:r>
      <w:r w:rsidR="00DA61FF">
        <w:t>№</w:t>
      </w:r>
      <w:r w:rsidR="00DA61FF" w:rsidRPr="005F64E5">
        <w:t xml:space="preserve"> 1</w:t>
      </w:r>
      <w:r w:rsidR="003C74DE">
        <w:t>782</w:t>
      </w:r>
      <w:r w:rsidR="00DA61FF" w:rsidRPr="005F64E5">
        <w:t xml:space="preserve"> </w:t>
      </w:r>
      <w:r w:rsidR="00DA61FF">
        <w:t>«</w:t>
      </w:r>
      <w:r w:rsidR="00DA61FF" w:rsidRPr="005F64E5">
        <w:t xml:space="preserve">Об </w:t>
      </w:r>
      <w:r w:rsidR="003C74DE">
        <w:t xml:space="preserve">утверждении </w:t>
      </w:r>
      <w:r w:rsidR="00DA61FF" w:rsidRPr="005F64E5">
        <w:t>общих требовани</w:t>
      </w:r>
      <w:r w:rsidR="003C74DE">
        <w:t>й</w:t>
      </w:r>
      <w:r w:rsidR="00DA61FF" w:rsidRPr="005F64E5">
        <w:t xml:space="preserve"> к нормативным правовым актам, муниципальным правовым актам, регулирующим предоставление </w:t>
      </w:r>
      <w:r w:rsidR="003C74DE">
        <w:t xml:space="preserve">из бюджетов субъектов Российской Федерации, местных бюджетов </w:t>
      </w:r>
      <w:r w:rsidR="00DA61FF" w:rsidRPr="005F64E5">
        <w:t xml:space="preserve">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</w:t>
      </w:r>
      <w:r w:rsidR="003C74DE">
        <w:t xml:space="preserve">проведение отборов получателей, указанных субсидий, в том числе грантов в форме субсидий», </w:t>
      </w:r>
      <w:r w:rsidR="00DA61FF">
        <w:t xml:space="preserve">руководствуясь статьей 32 </w:t>
      </w:r>
      <w:r w:rsidR="00DA61FF" w:rsidRPr="005F64E5">
        <w:t>Устав</w:t>
      </w:r>
      <w:r w:rsidR="00DA61FF">
        <w:t>а</w:t>
      </w:r>
      <w:r w:rsidR="00DA61FF" w:rsidRPr="005F64E5">
        <w:t xml:space="preserve"> Ханты-Мансийского района:</w:t>
      </w:r>
      <w:r>
        <w:t>».</w:t>
      </w:r>
    </w:p>
    <w:p w14:paraId="3800DDE5" w14:textId="35FC5F72" w:rsidR="00D722AA" w:rsidRDefault="00D722AA" w:rsidP="006C5F8C">
      <w:pPr>
        <w:pStyle w:val="ConsPlusNormal"/>
        <w:numPr>
          <w:ilvl w:val="1"/>
          <w:numId w:val="8"/>
        </w:numPr>
        <w:ind w:left="0" w:firstLine="851"/>
        <w:jc w:val="both"/>
      </w:pPr>
      <w:r>
        <w:t>Пункт 1 постановления изложить в следующей редакции:</w:t>
      </w:r>
    </w:p>
    <w:p w14:paraId="6932ED4D" w14:textId="60A03DD6" w:rsidR="004E3F22" w:rsidRDefault="00D722AA" w:rsidP="00D722AA">
      <w:pPr>
        <w:pStyle w:val="ConsPlusNormal"/>
        <w:ind w:firstLine="851"/>
        <w:jc w:val="both"/>
      </w:pPr>
      <w:r>
        <w:t xml:space="preserve">«1. </w:t>
      </w:r>
      <w:r w:rsidR="002E7C5D">
        <w:t>Утвердить Порядок предоставления субсидии муниципальному предприятию «ЖЭК-3» на возмещение недополученных доходов в связи с оказанием коммунальных услуг населению Ханты-Мансийского района</w:t>
      </w:r>
      <w:r w:rsidR="00C36A30">
        <w:t xml:space="preserve"> в новой редакции</w:t>
      </w:r>
      <w:r w:rsidR="002E7C5D">
        <w:t>, согласно приложению</w:t>
      </w:r>
      <w:r w:rsidR="004E3F22">
        <w:t xml:space="preserve"> к настоящему постановлению.</w:t>
      </w:r>
      <w:r>
        <w:t>».</w:t>
      </w:r>
    </w:p>
    <w:p w14:paraId="7E71176D" w14:textId="6942676D" w:rsidR="00D722AA" w:rsidRDefault="00D722AA" w:rsidP="00D722AA">
      <w:pPr>
        <w:pStyle w:val="ConsPlusNormal"/>
        <w:numPr>
          <w:ilvl w:val="1"/>
          <w:numId w:val="8"/>
        </w:numPr>
        <w:ind w:left="0" w:firstLine="851"/>
        <w:jc w:val="both"/>
      </w:pPr>
      <w:r>
        <w:lastRenderedPageBreak/>
        <w:t>В пункте 4 постановления после слова «выполнением» дополнить словом «настоящего».</w:t>
      </w:r>
    </w:p>
    <w:p w14:paraId="3386A3F4" w14:textId="41F8CE4C" w:rsidR="00D722AA" w:rsidRDefault="00D722AA" w:rsidP="00D722AA">
      <w:pPr>
        <w:pStyle w:val="ConsPlusNormal"/>
        <w:numPr>
          <w:ilvl w:val="1"/>
          <w:numId w:val="8"/>
        </w:numPr>
        <w:ind w:left="0" w:firstLine="851"/>
        <w:jc w:val="both"/>
      </w:pPr>
      <w:r>
        <w:t xml:space="preserve">Приложение к постановлению изложить в новой редакции </w:t>
      </w:r>
      <w:r w:rsidR="00E90A5B">
        <w:t>согласно приложению</w:t>
      </w:r>
      <w:r>
        <w:t xml:space="preserve"> </w:t>
      </w:r>
      <w:r w:rsidR="00E90A5B">
        <w:t>к настоящему постановлению.</w:t>
      </w:r>
    </w:p>
    <w:p w14:paraId="0181221D" w14:textId="38676B99" w:rsidR="004518A4" w:rsidRDefault="004518A4" w:rsidP="004518A4">
      <w:pPr>
        <w:pStyle w:val="ConsPlusNormal"/>
        <w:numPr>
          <w:ilvl w:val="0"/>
          <w:numId w:val="8"/>
        </w:numPr>
        <w:ind w:left="0" w:firstLine="851"/>
        <w:jc w:val="both"/>
      </w:pPr>
      <w:bookmarkStart w:id="0" w:name="_Hlk159848374"/>
      <w:r>
        <w:t xml:space="preserve">Настоящее постановление вступает в силу после </w:t>
      </w:r>
      <w:r w:rsidRPr="005835C4">
        <w:t>его</w:t>
      </w:r>
      <w:r>
        <w:t xml:space="preserve"> официального опубликования.</w:t>
      </w:r>
      <w:r w:rsidR="00E90A5B">
        <w:t xml:space="preserve"> </w:t>
      </w:r>
    </w:p>
    <w:p w14:paraId="5B534973" w14:textId="591538F6" w:rsidR="004518A4" w:rsidRDefault="004518A4" w:rsidP="004518A4">
      <w:pPr>
        <w:suppressAutoHyphens/>
        <w:spacing w:after="0" w:line="240" w:lineRule="auto"/>
        <w:jc w:val="both"/>
        <w:rPr>
          <w:rFonts w:eastAsia="Calibri"/>
          <w:color w:val="000000" w:themeColor="text1"/>
          <w:szCs w:val="28"/>
          <w:lang w:eastAsia="zh-CN"/>
        </w:rPr>
      </w:pPr>
    </w:p>
    <w:p w14:paraId="1E3713A1" w14:textId="77777777" w:rsidR="00E90A5B" w:rsidRDefault="00E90A5B" w:rsidP="004518A4">
      <w:pPr>
        <w:suppressAutoHyphens/>
        <w:spacing w:after="0" w:line="240" w:lineRule="auto"/>
        <w:jc w:val="both"/>
        <w:rPr>
          <w:rFonts w:eastAsia="Calibri"/>
          <w:color w:val="000000" w:themeColor="text1"/>
          <w:szCs w:val="28"/>
          <w:lang w:eastAsia="zh-CN"/>
        </w:rPr>
      </w:pPr>
    </w:p>
    <w:p w14:paraId="2535AFD3" w14:textId="77777777" w:rsidR="004518A4" w:rsidRPr="003404B0" w:rsidRDefault="004518A4" w:rsidP="004518A4">
      <w:pPr>
        <w:suppressAutoHyphens/>
        <w:spacing w:after="0" w:line="240" w:lineRule="auto"/>
        <w:jc w:val="both"/>
        <w:rPr>
          <w:rFonts w:eastAsia="Calibri"/>
          <w:color w:val="000000" w:themeColor="text1"/>
          <w:szCs w:val="28"/>
          <w:lang w:eastAsia="zh-CN"/>
        </w:rPr>
      </w:pPr>
      <w:r w:rsidRPr="003404B0">
        <w:rPr>
          <w:rFonts w:eastAsia="Calibri"/>
          <w:color w:val="000000" w:themeColor="text1"/>
          <w:szCs w:val="28"/>
          <w:lang w:eastAsia="zh-CN"/>
        </w:rPr>
        <w:t xml:space="preserve">Глава Ханты-Мансийского района                                                 К.Р. </w:t>
      </w:r>
      <w:proofErr w:type="spellStart"/>
      <w:r w:rsidRPr="003404B0">
        <w:rPr>
          <w:rFonts w:eastAsia="Calibri"/>
          <w:color w:val="000000" w:themeColor="text1"/>
          <w:szCs w:val="28"/>
          <w:lang w:eastAsia="zh-CN"/>
        </w:rPr>
        <w:t>Минулин</w:t>
      </w:r>
      <w:proofErr w:type="spellEnd"/>
    </w:p>
    <w:bookmarkEnd w:id="0"/>
    <w:p w14:paraId="15F2C4C2" w14:textId="77777777" w:rsidR="002E2F78" w:rsidRDefault="002E2F78" w:rsidP="003A3FC6">
      <w:pPr>
        <w:pStyle w:val="ConsPlusNormal"/>
        <w:ind w:firstLine="851"/>
        <w:jc w:val="both"/>
      </w:pPr>
    </w:p>
    <w:p w14:paraId="324B18C5" w14:textId="0601FC5C" w:rsidR="003A3FC6" w:rsidRDefault="003A3FC6" w:rsidP="003A3FC6">
      <w:pPr>
        <w:pStyle w:val="ConsPlusNormal"/>
        <w:ind w:firstLine="851"/>
        <w:jc w:val="both"/>
      </w:pPr>
    </w:p>
    <w:p w14:paraId="1BD22024" w14:textId="5D60ABF1" w:rsidR="00B77F92" w:rsidRDefault="00B77F92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0B12FB7" w14:textId="0880604B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FFAC46F" w14:textId="124EB017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FC62D0E" w14:textId="20BB75F6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2A92C38" w14:textId="3F122F9E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7B9A0FB" w14:textId="67619C31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6B1E9EE" w14:textId="1268190B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E957CB5" w14:textId="07DE1110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D41361A" w14:textId="79C5727C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6C606BE" w14:textId="15FD7F11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9007310" w14:textId="614AF604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13CCE30E" w14:textId="362F3D45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D4E47D9" w14:textId="4F272A1F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C87BC62" w14:textId="6E52BC43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70D4D2C" w14:textId="5456947C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188B2A7F" w14:textId="2DEA0E9F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73FC45B" w14:textId="345C7B53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AF3F5B1" w14:textId="5C257FA2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59E5F1E" w14:textId="47B3BFA4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5CBC3D4" w14:textId="6482518D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67F8428" w14:textId="09F31FD3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F189906" w14:textId="7DB35DEF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5278319" w14:textId="37DD37DD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CB4F4B3" w14:textId="051C4196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80CC0B4" w14:textId="0C498F7D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D125691" w14:textId="439006AA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75C89B1" w14:textId="77777777" w:rsidR="00F36A04" w:rsidRDefault="00F36A04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459B241" w14:textId="601843A0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1DE72D10" w14:textId="48B893C8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C0A38BE" w14:textId="5F2FD01A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84F51AF" w14:textId="25FD710E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6E6EEB2" w14:textId="645FD683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BB5541A" w14:textId="06685499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B821B51" w14:textId="795ED2EE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5CEF2DD" w14:textId="2F47F29C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6331AD8" w14:textId="2199B7F2" w:rsidR="004F53AD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29669B8" w14:textId="77777777" w:rsidR="004F53AD" w:rsidRDefault="004F53AD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Приложение</w:t>
      </w:r>
    </w:p>
    <w:p w14:paraId="48D9BA6E" w14:textId="77777777" w:rsidR="004F53AD" w:rsidRDefault="004F53AD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постановлению администрации </w:t>
      </w:r>
    </w:p>
    <w:p w14:paraId="04A58CF2" w14:textId="77777777" w:rsidR="004F53AD" w:rsidRDefault="004F53AD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Ханты-Мансийского района </w:t>
      </w:r>
    </w:p>
    <w:p w14:paraId="64DFB5EF" w14:textId="7693B04D" w:rsidR="004F53AD" w:rsidRDefault="004F53AD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от ____________ № ____</w:t>
      </w:r>
    </w:p>
    <w:p w14:paraId="1ADF7B60" w14:textId="77777777" w:rsidR="00C538B8" w:rsidRDefault="00C538B8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AED218A" w14:textId="262C9529" w:rsidR="004F53AD" w:rsidRPr="00C538B8" w:rsidRDefault="004F53AD" w:rsidP="00C538B8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762FA46" w14:textId="4B2801A2" w:rsidR="004F53AD" w:rsidRPr="00C538B8" w:rsidRDefault="004F53AD" w:rsidP="00C538B8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B9EE97A" w14:textId="21539921" w:rsidR="00C538B8" w:rsidRPr="00D91FCA" w:rsidRDefault="00F36A04" w:rsidP="00F1433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1FCA">
        <w:rPr>
          <w:rFonts w:ascii="Times New Roman" w:hAnsi="Times New Roman" w:cs="Times New Roman"/>
          <w:sz w:val="28"/>
          <w:szCs w:val="28"/>
        </w:rPr>
        <w:t>Порядок</w:t>
      </w:r>
    </w:p>
    <w:p w14:paraId="0EF252CE" w14:textId="56FBF588" w:rsidR="00C538B8" w:rsidRPr="00D91FCA" w:rsidRDefault="00F36A04" w:rsidP="00F1433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91FCA">
        <w:rPr>
          <w:rFonts w:ascii="Times New Roman" w:hAnsi="Times New Roman" w:cs="Times New Roman"/>
          <w:sz w:val="28"/>
          <w:szCs w:val="28"/>
        </w:rPr>
        <w:t xml:space="preserve">редоставления субсидии муниципальному предприятию </w:t>
      </w:r>
      <w:r>
        <w:rPr>
          <w:rFonts w:ascii="Times New Roman" w:hAnsi="Times New Roman" w:cs="Times New Roman"/>
          <w:sz w:val="28"/>
          <w:szCs w:val="28"/>
        </w:rPr>
        <w:t>«ЖЭК</w:t>
      </w:r>
      <w:r w:rsidRPr="00D91FCA">
        <w:rPr>
          <w:rFonts w:ascii="Times New Roman" w:hAnsi="Times New Roman" w:cs="Times New Roman"/>
          <w:sz w:val="28"/>
          <w:szCs w:val="28"/>
        </w:rPr>
        <w:t>-3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1FCA">
        <w:rPr>
          <w:rFonts w:ascii="Times New Roman" w:hAnsi="Times New Roman" w:cs="Times New Roman"/>
          <w:sz w:val="28"/>
          <w:szCs w:val="28"/>
        </w:rPr>
        <w:t xml:space="preserve"> </w:t>
      </w:r>
      <w:r w:rsidRPr="00D91FCA">
        <w:rPr>
          <w:rFonts w:ascii="Times New Roman" w:hAnsi="Times New Roman" w:cs="Times New Roman"/>
          <w:sz w:val="28"/>
          <w:szCs w:val="28"/>
        </w:rPr>
        <w:t>на возмещение недополученных доходов в связи с оказанием</w:t>
      </w:r>
      <w:r w:rsidR="00D91FCA">
        <w:rPr>
          <w:rFonts w:ascii="Times New Roman" w:hAnsi="Times New Roman" w:cs="Times New Roman"/>
          <w:sz w:val="28"/>
          <w:szCs w:val="28"/>
        </w:rPr>
        <w:t xml:space="preserve"> </w:t>
      </w:r>
      <w:r w:rsidRPr="00D91FCA">
        <w:rPr>
          <w:rFonts w:ascii="Times New Roman" w:hAnsi="Times New Roman" w:cs="Times New Roman"/>
          <w:sz w:val="28"/>
          <w:szCs w:val="28"/>
        </w:rPr>
        <w:t xml:space="preserve">коммунальных услуг населению </w:t>
      </w:r>
      <w:r w:rsidR="00E63F43">
        <w:rPr>
          <w:rFonts w:ascii="Times New Roman" w:hAnsi="Times New Roman" w:cs="Times New Roman"/>
          <w:sz w:val="28"/>
          <w:szCs w:val="28"/>
        </w:rPr>
        <w:t>Х</w:t>
      </w:r>
      <w:r w:rsidRPr="00D91FCA">
        <w:rPr>
          <w:rFonts w:ascii="Times New Roman" w:hAnsi="Times New Roman" w:cs="Times New Roman"/>
          <w:sz w:val="28"/>
          <w:szCs w:val="28"/>
        </w:rPr>
        <w:t>анты-</w:t>
      </w:r>
      <w:r w:rsidR="00E63F43">
        <w:rPr>
          <w:rFonts w:ascii="Times New Roman" w:hAnsi="Times New Roman" w:cs="Times New Roman"/>
          <w:sz w:val="28"/>
          <w:szCs w:val="28"/>
        </w:rPr>
        <w:t>М</w:t>
      </w:r>
      <w:r w:rsidRPr="00D91FCA">
        <w:rPr>
          <w:rFonts w:ascii="Times New Roman" w:hAnsi="Times New Roman" w:cs="Times New Roman"/>
          <w:sz w:val="28"/>
          <w:szCs w:val="28"/>
        </w:rPr>
        <w:t>ансийского района</w:t>
      </w:r>
      <w:r w:rsidR="004F5BF9">
        <w:rPr>
          <w:rFonts w:ascii="Times New Roman" w:hAnsi="Times New Roman" w:cs="Times New Roman"/>
          <w:sz w:val="28"/>
          <w:szCs w:val="28"/>
        </w:rPr>
        <w:t xml:space="preserve"> (далее – Порядок)</w:t>
      </w:r>
    </w:p>
    <w:p w14:paraId="015F5F50" w14:textId="77777777" w:rsidR="00C538B8" w:rsidRPr="00C538B8" w:rsidRDefault="00C538B8" w:rsidP="00C538B8">
      <w:pPr>
        <w:pStyle w:val="ConsPlusNormal"/>
        <w:rPr>
          <w:sz w:val="24"/>
          <w:szCs w:val="24"/>
        </w:rPr>
      </w:pPr>
    </w:p>
    <w:p w14:paraId="22FCEE94" w14:textId="77777777" w:rsidR="00C538B8" w:rsidRPr="00C538B8" w:rsidRDefault="00C538B8" w:rsidP="00C538B8">
      <w:pPr>
        <w:pStyle w:val="ConsPlusNormal"/>
        <w:jc w:val="both"/>
        <w:rPr>
          <w:sz w:val="24"/>
          <w:szCs w:val="24"/>
        </w:rPr>
      </w:pPr>
    </w:p>
    <w:p w14:paraId="5C595F2F" w14:textId="3C20FE08" w:rsidR="00C538B8" w:rsidRPr="00D91FCA" w:rsidRDefault="00C538B8" w:rsidP="00C538B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91FCA">
        <w:rPr>
          <w:rFonts w:ascii="Times New Roman" w:hAnsi="Times New Roman" w:cs="Times New Roman"/>
          <w:sz w:val="28"/>
          <w:szCs w:val="28"/>
        </w:rPr>
        <w:t xml:space="preserve">Раздел I. </w:t>
      </w:r>
      <w:r w:rsidR="00F36A04" w:rsidRPr="00D91FCA">
        <w:rPr>
          <w:rFonts w:ascii="Times New Roman" w:hAnsi="Times New Roman" w:cs="Times New Roman"/>
          <w:sz w:val="28"/>
          <w:szCs w:val="28"/>
        </w:rPr>
        <w:t>Общие положения</w:t>
      </w:r>
    </w:p>
    <w:p w14:paraId="6BA5697C" w14:textId="77777777" w:rsidR="00C538B8" w:rsidRPr="00C538B8" w:rsidRDefault="00C538B8" w:rsidP="00C538B8">
      <w:pPr>
        <w:pStyle w:val="ConsPlusNormal"/>
        <w:jc w:val="both"/>
        <w:rPr>
          <w:sz w:val="24"/>
          <w:szCs w:val="24"/>
        </w:rPr>
      </w:pPr>
    </w:p>
    <w:p w14:paraId="43CCAAF7" w14:textId="1B89E98C" w:rsidR="00C538B8" w:rsidRPr="00C538B8" w:rsidRDefault="00C538B8" w:rsidP="00C538B8">
      <w:pPr>
        <w:pStyle w:val="ConsPlusNormal"/>
        <w:ind w:firstLine="540"/>
        <w:jc w:val="both"/>
      </w:pPr>
      <w:r w:rsidRPr="00C538B8">
        <w:t xml:space="preserve">1. Настоящий </w:t>
      </w:r>
      <w:r w:rsidR="004F5BF9">
        <w:t>П</w:t>
      </w:r>
      <w:r>
        <w:t xml:space="preserve">орядок регулирует правоотношения, связанные </w:t>
      </w:r>
      <w:r w:rsidR="004F5BF9">
        <w:t xml:space="preserve">с </w:t>
      </w:r>
      <w:r w:rsidRPr="00C538B8">
        <w:t>предоставлени</w:t>
      </w:r>
      <w:r>
        <w:t>ем</w:t>
      </w:r>
      <w:r w:rsidRPr="00C538B8">
        <w:t xml:space="preserve"> субсидии из бюджета Ханты-Мансийского района на возмещение недополученных доходов муниципальному предприятию </w:t>
      </w:r>
      <w:r w:rsidR="0000007D">
        <w:t>«</w:t>
      </w:r>
      <w:r w:rsidRPr="00C538B8">
        <w:t>ЖЭК-3</w:t>
      </w:r>
      <w:r w:rsidR="0000007D">
        <w:t>» Ханты-Мансийского района</w:t>
      </w:r>
      <w:r w:rsidRPr="00C538B8">
        <w:t xml:space="preserve"> в связи с оказанием коммунальных услуг населению Ханты-Мансийского района в соответствии с решением Думы Ханты-Мансийского района о местном бюджете (далее - решение о бюджете) и на основании соглашений о передаче части полномочий по решению вопрос</w:t>
      </w:r>
      <w:r>
        <w:t>ов</w:t>
      </w:r>
      <w:r w:rsidRPr="00C538B8">
        <w:t xml:space="preserve"> местного значения сельск</w:t>
      </w:r>
      <w:r>
        <w:t>их</w:t>
      </w:r>
      <w:r w:rsidRPr="00C538B8">
        <w:t xml:space="preserve"> поселени</w:t>
      </w:r>
      <w:r>
        <w:t>й</w:t>
      </w:r>
      <w:r w:rsidRPr="00C538B8">
        <w:t xml:space="preserve"> </w:t>
      </w:r>
      <w:r>
        <w:t>п</w:t>
      </w:r>
      <w:r w:rsidRPr="00C538B8">
        <w:t>о организации в границах</w:t>
      </w:r>
      <w:r>
        <w:t xml:space="preserve"> сельских</w:t>
      </w:r>
      <w:r w:rsidRPr="00C538B8">
        <w:t xml:space="preserve"> поселени</w:t>
      </w:r>
      <w:r>
        <w:t>й</w:t>
      </w:r>
      <w:r w:rsidRPr="00C538B8">
        <w:t xml:space="preserve"> тепло</w:t>
      </w:r>
      <w:r>
        <w:t>-</w:t>
      </w:r>
      <w:r w:rsidRPr="00C538B8">
        <w:t>, водоснабжения населения, водоотведения (далее - вопрос местного значения), заключенных между органами местного самоуправления Ханты-Мансийского района и сельских поселений, входящих в состав Ханты-Мансийского района, на текущий финансовый год и (или) плановый период (далее - субсидия).</w:t>
      </w:r>
    </w:p>
    <w:p w14:paraId="1DC79562" w14:textId="77777777" w:rsidR="00C538B8" w:rsidRPr="00C538B8" w:rsidRDefault="00C538B8" w:rsidP="00C538B8">
      <w:pPr>
        <w:pStyle w:val="ConsPlusNormal"/>
        <w:ind w:firstLine="540"/>
        <w:jc w:val="both"/>
      </w:pPr>
      <w:r w:rsidRPr="00C538B8">
        <w:t>2. Для целей настоящего Порядка используются следующие понятия:</w:t>
      </w:r>
    </w:p>
    <w:p w14:paraId="0CBA874D" w14:textId="5C919864" w:rsidR="00C538B8" w:rsidRPr="00C538B8" w:rsidRDefault="00C538B8" w:rsidP="00F14338">
      <w:pPr>
        <w:pStyle w:val="ConsPlusNormal"/>
        <w:ind w:firstLine="540"/>
        <w:jc w:val="both"/>
      </w:pPr>
      <w:r w:rsidRPr="00C538B8">
        <w:t>1) недополученные доходы - признанные безнадежн</w:t>
      </w:r>
      <w:r w:rsidR="00F14338">
        <w:t xml:space="preserve">ой к взысканию задолженность </w:t>
      </w:r>
      <w:r w:rsidRPr="00C538B8">
        <w:t>населения (за исключением штрафов, пеней, судебных расходов) за оказанные коммунальные услуги в части тепло-, водоснабжения, водоотведения, обеспеченные к взысканию судебным актом, исполнительным листом и подтвержденные судебным актом о прекращении исполнительного производства в случае смерти должника-гражданина, объявления его умершим или признания безвестно отсутствующим или постановлением судебного пристава-исполнителя об окончании исполнительного производства в случае возврата взыскателю исполнительного документа по следующим основаниям:</w:t>
      </w:r>
    </w:p>
    <w:p w14:paraId="6AE55F60" w14:textId="77777777" w:rsidR="00C538B8" w:rsidRPr="00C538B8" w:rsidRDefault="00C538B8" w:rsidP="00C538B8">
      <w:pPr>
        <w:pStyle w:val="ConsPlusNormal"/>
        <w:ind w:firstLine="540"/>
        <w:jc w:val="both"/>
      </w:pPr>
      <w:r w:rsidRPr="00C538B8">
        <w:t>невозможно установить место нахождения должника, его имущества либо получить сведения о наличии принадлежащих ему денежных средств и иных ценностей, находящихся на счетах, во вкладах или на хранении в банках или иных кредитных организациях;</w:t>
      </w:r>
    </w:p>
    <w:p w14:paraId="7C88CDDF" w14:textId="5239BA48" w:rsidR="00C538B8" w:rsidRDefault="00C538B8" w:rsidP="00C538B8">
      <w:pPr>
        <w:pStyle w:val="ConsPlusNormal"/>
        <w:ind w:firstLine="540"/>
        <w:jc w:val="both"/>
      </w:pPr>
      <w:r w:rsidRPr="00C538B8">
        <w:t>у должника отсутствует имущество, на которое может быть обращено взыскание, и все принятые судебным приставом-исполнителем допустимые законом меры по отыскиванию его имущества оказалось безрезультатным</w:t>
      </w:r>
      <w:r w:rsidR="00F14338">
        <w:t>;</w:t>
      </w:r>
    </w:p>
    <w:p w14:paraId="2CDD925E" w14:textId="6B34FEED" w:rsidR="00F14338" w:rsidRPr="00C538B8" w:rsidRDefault="00F14338" w:rsidP="00C538B8">
      <w:pPr>
        <w:pStyle w:val="ConsPlusNormal"/>
        <w:ind w:firstLine="540"/>
        <w:jc w:val="both"/>
      </w:pPr>
      <w:r>
        <w:t>2) получатель субсидии – муниципальное предприятие «ЖЭК-3»</w:t>
      </w:r>
      <w:r w:rsidR="00F36A04">
        <w:t xml:space="preserve"> Ханты-Мансийского района</w:t>
      </w:r>
      <w:r w:rsidR="00D80E29">
        <w:t>.</w:t>
      </w:r>
    </w:p>
    <w:p w14:paraId="274EE8B6" w14:textId="14D152F7" w:rsidR="00C538B8" w:rsidRPr="00C538B8" w:rsidRDefault="00C538B8" w:rsidP="00C538B8">
      <w:pPr>
        <w:pStyle w:val="ConsPlusNormal"/>
        <w:ind w:firstLine="540"/>
        <w:jc w:val="both"/>
      </w:pPr>
      <w:bookmarkStart w:id="1" w:name="P47"/>
      <w:bookmarkEnd w:id="1"/>
      <w:r w:rsidRPr="00C538B8">
        <w:t>3. Субсидия предоставляется на безвозмездной основе в заявительном порядке</w:t>
      </w:r>
      <w:r w:rsidR="00D80E29">
        <w:t xml:space="preserve"> муниципальному предприятию «ЖЭК-3»</w:t>
      </w:r>
      <w:r w:rsidR="00F36A04">
        <w:t xml:space="preserve"> Ханты-Мансийского района</w:t>
      </w:r>
      <w:r w:rsidRPr="00C538B8">
        <w:t>, определенному решением о бюджете, с целью возмещения недополученных доходов по деятельности, направленной на решение вопроса местного значения и обеспечение жизнедеятельности населения Ханты-Мансийского района.</w:t>
      </w:r>
    </w:p>
    <w:p w14:paraId="69172675" w14:textId="5B67F9A6" w:rsidR="00C538B8" w:rsidRPr="00C538B8" w:rsidRDefault="0053395F" w:rsidP="00C538B8">
      <w:pPr>
        <w:pStyle w:val="ConsPlusNormal"/>
        <w:ind w:firstLine="540"/>
        <w:jc w:val="both"/>
      </w:pPr>
      <w:bookmarkStart w:id="2" w:name="P54"/>
      <w:bookmarkEnd w:id="2"/>
      <w:r>
        <w:t>4</w:t>
      </w:r>
      <w:r w:rsidR="00C538B8" w:rsidRPr="00C538B8">
        <w:t>. Главным распорядителем средств бюджета Ханты-Мансийского района,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на предоставление субсидии в соответствии с настоящим Порядком, является департамент строительства, архитектуры и жилищно-коммунального хозяйства администрации Ханты-Мансийского района (далее - Уполномоченный орган).</w:t>
      </w:r>
    </w:p>
    <w:p w14:paraId="3B55F2CE" w14:textId="638945B1" w:rsidR="0053395F" w:rsidRDefault="0053395F" w:rsidP="0053395F">
      <w:pPr>
        <w:pStyle w:val="ConsPlusNormal"/>
        <w:ind w:firstLine="540"/>
        <w:jc w:val="both"/>
      </w:pPr>
      <w:r w:rsidRPr="0053395F">
        <w:t>5</w:t>
      </w:r>
      <w:r w:rsidR="00C538B8" w:rsidRPr="0053395F">
        <w:t xml:space="preserve">. </w:t>
      </w:r>
      <w:r w:rsidRPr="0053395F">
        <w:t>Сведения</w:t>
      </w:r>
      <w:r>
        <w:t xml:space="preserve"> о субсидии размещаются на едином портале бюджетной системы Российской Федерации в информационно-телекоммуникационной сети «Интернет» в соответствии с порядком размещения такой информации, установленным Министерством финансов Российской Федерации.</w:t>
      </w:r>
    </w:p>
    <w:p w14:paraId="6DA23DDA" w14:textId="0E91A7F3" w:rsidR="00C538B8" w:rsidRDefault="0053395F" w:rsidP="0053395F">
      <w:pPr>
        <w:pStyle w:val="ConsPlusNormal"/>
        <w:ind w:firstLine="540"/>
        <w:jc w:val="both"/>
      </w:pPr>
      <w:r>
        <w:t>Размещение информации о субсидии на иных сайтах в информационно-телекоммуникационной сети «Интернет» не требуется</w:t>
      </w:r>
      <w:r w:rsidR="00C538B8" w:rsidRPr="0053395F">
        <w:t>.</w:t>
      </w:r>
    </w:p>
    <w:p w14:paraId="6A5326F0" w14:textId="77777777" w:rsidR="00C538B8" w:rsidRPr="00C538B8" w:rsidRDefault="00C538B8" w:rsidP="00C538B8">
      <w:pPr>
        <w:pStyle w:val="ConsPlusNormal"/>
        <w:jc w:val="both"/>
        <w:rPr>
          <w:sz w:val="24"/>
          <w:szCs w:val="24"/>
        </w:rPr>
      </w:pPr>
    </w:p>
    <w:p w14:paraId="1309B8E1" w14:textId="16EC8CE9" w:rsidR="00C538B8" w:rsidRPr="00D91FCA" w:rsidRDefault="00C538B8" w:rsidP="00C538B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91FCA">
        <w:rPr>
          <w:rFonts w:ascii="Times New Roman" w:hAnsi="Times New Roman" w:cs="Times New Roman"/>
          <w:sz w:val="28"/>
          <w:szCs w:val="28"/>
        </w:rPr>
        <w:t xml:space="preserve">Раздел II. </w:t>
      </w:r>
      <w:r w:rsidR="00F36A04" w:rsidRPr="00D91FCA">
        <w:rPr>
          <w:rFonts w:ascii="Times New Roman" w:hAnsi="Times New Roman" w:cs="Times New Roman"/>
          <w:sz w:val="28"/>
          <w:szCs w:val="28"/>
        </w:rPr>
        <w:t>Условия и порядок предоставления субсидии</w:t>
      </w:r>
    </w:p>
    <w:p w14:paraId="77065498" w14:textId="77777777" w:rsidR="00C538B8" w:rsidRPr="00D91FCA" w:rsidRDefault="00C538B8" w:rsidP="00C538B8">
      <w:pPr>
        <w:pStyle w:val="ConsPlusNormal"/>
        <w:jc w:val="both"/>
      </w:pPr>
    </w:p>
    <w:p w14:paraId="5727CA1F" w14:textId="4CF52F65" w:rsidR="00390C13" w:rsidRPr="008C0970" w:rsidRDefault="007F325B" w:rsidP="00390C13">
      <w:pPr>
        <w:pStyle w:val="ConsPlusNormal"/>
        <w:ind w:firstLine="540"/>
        <w:jc w:val="both"/>
      </w:pPr>
      <w:bookmarkStart w:id="3" w:name="P63"/>
      <w:bookmarkEnd w:id="3"/>
      <w:r>
        <w:t>6</w:t>
      </w:r>
      <w:r w:rsidR="00C538B8" w:rsidRPr="00390C13">
        <w:t>. Получатель субсидии</w:t>
      </w:r>
      <w:r w:rsidR="00390C13" w:rsidRPr="008C0970">
        <w:t xml:space="preserve"> на первое число месяца, предшествующего месяцу, в котором планируется заключение соглашения о предоставлении субсидии должен соответствовать следующим требованиям:</w:t>
      </w:r>
    </w:p>
    <w:p w14:paraId="2C81D9E9" w14:textId="1CB4E869" w:rsidR="00390C13" w:rsidRPr="008C0970" w:rsidRDefault="007F325B" w:rsidP="00876115">
      <w:pPr>
        <w:pStyle w:val="ConsPlusNormal"/>
        <w:ind w:firstLine="540"/>
        <w:jc w:val="both"/>
      </w:pPr>
      <w:r>
        <w:t>6</w:t>
      </w:r>
      <w:r w:rsidR="00390C13" w:rsidRPr="008C0970">
        <w:t>.1. не являться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0C918089" w14:textId="5DD2259B" w:rsidR="00390C13" w:rsidRPr="008C0970" w:rsidRDefault="007F325B" w:rsidP="00390C13">
      <w:pPr>
        <w:pStyle w:val="ConsPlusNormal"/>
        <w:ind w:firstLine="709"/>
        <w:jc w:val="both"/>
      </w:pPr>
      <w:r>
        <w:t>6</w:t>
      </w:r>
      <w:r w:rsidR="00390C13" w:rsidRPr="008C0970">
        <w:t>.2. не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44FCC6C9" w14:textId="3E198198" w:rsidR="00390C13" w:rsidRPr="008C0970" w:rsidRDefault="007F325B" w:rsidP="00390C13">
      <w:pPr>
        <w:pStyle w:val="ConsPlusNormal"/>
        <w:ind w:firstLine="709"/>
        <w:jc w:val="both"/>
      </w:pPr>
      <w:r>
        <w:t>6</w:t>
      </w:r>
      <w:r w:rsidR="00390C13" w:rsidRPr="008C0970">
        <w:t>.3. не находиться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3062DDA5" w14:textId="17EA42F3" w:rsidR="00390C13" w:rsidRPr="008C0970" w:rsidRDefault="007F325B" w:rsidP="00390C13">
      <w:pPr>
        <w:pStyle w:val="ConsPlusNormal"/>
        <w:ind w:firstLine="540"/>
        <w:jc w:val="both"/>
      </w:pPr>
      <w:r>
        <w:t>6</w:t>
      </w:r>
      <w:r w:rsidR="00390C13" w:rsidRPr="008C0970">
        <w:t>.4.   не являться иностранным агентом в соответствии с Федеральным законом «О контроле за деятельностью лиц, находящихся под иностранным влиянием»;</w:t>
      </w:r>
    </w:p>
    <w:p w14:paraId="5AAD24F5" w14:textId="3F500944" w:rsidR="00390C13" w:rsidRDefault="007F325B" w:rsidP="00390C13">
      <w:pPr>
        <w:pStyle w:val="ConsPlusNormal"/>
        <w:ind w:firstLine="540"/>
        <w:jc w:val="both"/>
      </w:pPr>
      <w:r>
        <w:t>6</w:t>
      </w:r>
      <w:r w:rsidR="00390C13" w:rsidRPr="008C0970">
        <w:t>.5. не являться получателем средств из бюджета Ханты-Мансийского автономного округа – Югры, Ханты-Мансийского района (далее – местный бюджет), из которых планируется предоставление субсидии в соответствии с настоящим Порядком, на основании иных нормативных правовых актов Ханты-Мансийского автономного округа – Югры, муниципальных правовых актов Ханты-Мансийского района, на цели, предусмотренные в пункте 3 настоящего Порядка</w:t>
      </w:r>
      <w:r w:rsidR="00390C13">
        <w:t>.</w:t>
      </w:r>
    </w:p>
    <w:p w14:paraId="1237E4D8" w14:textId="620812B3" w:rsidR="00C538B8" w:rsidRPr="00FB0496" w:rsidRDefault="007F325B" w:rsidP="00C538B8">
      <w:pPr>
        <w:pStyle w:val="ConsPlusNormal"/>
        <w:ind w:firstLine="540"/>
        <w:jc w:val="both"/>
      </w:pPr>
      <w:r>
        <w:t>7</w:t>
      </w:r>
      <w:r w:rsidR="00C538B8" w:rsidRPr="007F325B">
        <w:t xml:space="preserve">. Для получения субсидии получатель субсидии подает в Уполномоченный орган, но не ранее дня вступления в силу </w:t>
      </w:r>
      <w:r w:rsidR="00C538B8" w:rsidRPr="00FB0496">
        <w:t>решения о бюджете на очередной финансовый год и плановый период, заявку в произвольной форме с приложением (далее - документы):</w:t>
      </w:r>
    </w:p>
    <w:p w14:paraId="0552F276" w14:textId="77777777" w:rsidR="00C538B8" w:rsidRPr="00FB0496" w:rsidRDefault="00D273D1" w:rsidP="00C538B8">
      <w:pPr>
        <w:pStyle w:val="ConsPlusNormal"/>
        <w:ind w:firstLine="540"/>
        <w:jc w:val="both"/>
      </w:pPr>
      <w:hyperlink w:anchor="P135">
        <w:r w:rsidR="00C538B8" w:rsidRPr="00FB0496">
          <w:rPr>
            <w:color w:val="0000FF"/>
          </w:rPr>
          <w:t>реестра</w:t>
        </w:r>
      </w:hyperlink>
      <w:r w:rsidR="00C538B8" w:rsidRPr="00FB0496">
        <w:t xml:space="preserve"> по форме приложения 1 к настоящему Порядку с приложением документов, подтверждающих фактические недополученные доходы;</w:t>
      </w:r>
    </w:p>
    <w:p w14:paraId="5A2C50FD" w14:textId="77777777" w:rsidR="00C538B8" w:rsidRPr="00FB0496" w:rsidRDefault="00C538B8" w:rsidP="00C538B8">
      <w:pPr>
        <w:pStyle w:val="ConsPlusNormal"/>
        <w:ind w:firstLine="540"/>
        <w:jc w:val="both"/>
      </w:pPr>
      <w:r w:rsidRPr="00FB0496">
        <w:t xml:space="preserve">письменного подтверждения соответствия получателя субсидии требованию о неполучении средств из местного бюджета, из которого планируется предоставление субсидии в соответствии с настоящим Порядком, на основании иных нормативных правовых актов или муниципальных правовых актов на цели, указанные в </w:t>
      </w:r>
      <w:hyperlink w:anchor="P47">
        <w:r w:rsidRPr="00FB0496">
          <w:rPr>
            <w:color w:val="0000FF"/>
          </w:rPr>
          <w:t>пункте 3</w:t>
        </w:r>
      </w:hyperlink>
      <w:r w:rsidRPr="00FB0496">
        <w:t xml:space="preserve"> настоящего Порядка.</w:t>
      </w:r>
    </w:p>
    <w:p w14:paraId="712BD59F" w14:textId="3B4C0B74" w:rsidR="00C538B8" w:rsidRPr="00FB0496" w:rsidRDefault="007F325B" w:rsidP="00C538B8">
      <w:pPr>
        <w:pStyle w:val="ConsPlusNormal"/>
        <w:ind w:firstLine="540"/>
        <w:jc w:val="both"/>
      </w:pPr>
      <w:bookmarkStart w:id="4" w:name="P67"/>
      <w:bookmarkEnd w:id="4"/>
      <w:r w:rsidRPr="00FB0496">
        <w:t>8</w:t>
      </w:r>
      <w:r w:rsidR="00C538B8" w:rsidRPr="00FB0496">
        <w:t>. Требования к документам на предоставление субсидии:</w:t>
      </w:r>
    </w:p>
    <w:p w14:paraId="39AF1B30" w14:textId="77777777" w:rsidR="00C538B8" w:rsidRPr="00FB0496" w:rsidRDefault="00C538B8" w:rsidP="00C538B8">
      <w:pPr>
        <w:pStyle w:val="ConsPlusNormal"/>
        <w:ind w:firstLine="540"/>
        <w:jc w:val="both"/>
      </w:pPr>
      <w:r w:rsidRPr="00FB0496">
        <w:t>отсутствие подчисток либо приписок, зачеркнутых слов по тексту;</w:t>
      </w:r>
    </w:p>
    <w:p w14:paraId="0DB2E5F8" w14:textId="77777777" w:rsidR="00C538B8" w:rsidRPr="00FB0496" w:rsidRDefault="00C538B8" w:rsidP="00C538B8">
      <w:pPr>
        <w:pStyle w:val="ConsPlusNormal"/>
        <w:ind w:firstLine="540"/>
        <w:jc w:val="both"/>
      </w:pPr>
      <w:r w:rsidRPr="00FB0496">
        <w:t>отсутствие повреждения бумаги, которые не позволяют читать текст и определить его полное или частичное смысловое содержание;</w:t>
      </w:r>
    </w:p>
    <w:p w14:paraId="1349E091" w14:textId="0146E000" w:rsidR="00C538B8" w:rsidRPr="00FB0496" w:rsidRDefault="00C538B8" w:rsidP="00C538B8">
      <w:pPr>
        <w:pStyle w:val="ConsPlusNormal"/>
        <w:ind w:firstLine="540"/>
        <w:jc w:val="both"/>
      </w:pPr>
      <w:r w:rsidRPr="00FB0496">
        <w:t xml:space="preserve">к </w:t>
      </w:r>
      <w:r w:rsidR="00ED152C">
        <w:t xml:space="preserve">копиям </w:t>
      </w:r>
      <w:r w:rsidRPr="00FB0496">
        <w:t>документ</w:t>
      </w:r>
      <w:r w:rsidR="00ED152C">
        <w:t>ов</w:t>
      </w:r>
      <w:r w:rsidRPr="00FB0496">
        <w:t xml:space="preserve"> об окончании исполнительного производства прилагается расшифровка суммы основного долга в разрезе каждой коммунальной услуги с указанием периода задолженности;</w:t>
      </w:r>
    </w:p>
    <w:p w14:paraId="1438D69F" w14:textId="5EB7F0EE" w:rsidR="00C538B8" w:rsidRPr="00FB0496" w:rsidRDefault="00C538B8" w:rsidP="00C538B8">
      <w:pPr>
        <w:pStyle w:val="ConsPlusNormal"/>
        <w:ind w:firstLine="540"/>
        <w:jc w:val="both"/>
      </w:pPr>
      <w:r w:rsidRPr="00FB0496">
        <w:t>если безнадежная к взысканию задолженность за коммунальные услуги является солидарной (распространяется на двух и более лиц), подтверждающие документы предоставляются на каждого должника</w:t>
      </w:r>
      <w:r w:rsidR="007F325B" w:rsidRPr="00FB0496">
        <w:t>;</w:t>
      </w:r>
    </w:p>
    <w:p w14:paraId="51A2D378" w14:textId="1F21B6A1" w:rsidR="001C47C1" w:rsidRPr="00FB0496" w:rsidRDefault="001C47C1" w:rsidP="00C538B8">
      <w:pPr>
        <w:pStyle w:val="ConsPlusNormal"/>
        <w:ind w:firstLine="540"/>
        <w:jc w:val="both"/>
      </w:pPr>
      <w:r w:rsidRPr="00FB0496">
        <w:t>документы должны быть сшиты в один том и заверены подписью директора или уполномоченн</w:t>
      </w:r>
      <w:r w:rsidR="006B6654">
        <w:t>ым</w:t>
      </w:r>
      <w:r w:rsidRPr="00FB0496">
        <w:t xml:space="preserve"> лиц</w:t>
      </w:r>
      <w:r w:rsidR="006B6654">
        <w:t>ом</w:t>
      </w:r>
      <w:r w:rsidR="00D12DAB">
        <w:t>,</w:t>
      </w:r>
      <w:r w:rsidRPr="00FB0496">
        <w:t xml:space="preserve"> печатью</w:t>
      </w:r>
      <w:r w:rsidR="006B6654">
        <w:t xml:space="preserve"> получателя субсидии</w:t>
      </w:r>
      <w:r w:rsidRPr="00FB0496">
        <w:t>.</w:t>
      </w:r>
    </w:p>
    <w:p w14:paraId="537EA1A0" w14:textId="7834B5FF" w:rsidR="006A3BB4" w:rsidRDefault="00876115" w:rsidP="006A3BB4">
      <w:pPr>
        <w:pStyle w:val="ConsPlusNormal"/>
        <w:ind w:firstLine="709"/>
        <w:jc w:val="both"/>
      </w:pPr>
      <w:r w:rsidRPr="00FB0496">
        <w:t>9</w:t>
      </w:r>
      <w:r w:rsidR="006A3BB4" w:rsidRPr="00FB0496">
        <w:t>. Уполномоченный орган</w:t>
      </w:r>
      <w:r w:rsidR="006B6654">
        <w:t xml:space="preserve"> рассматривает документы в срок 11 рабочих дней с даты регистрации документов, в следующем порядке</w:t>
      </w:r>
      <w:r w:rsidR="006A3BB4" w:rsidRPr="00FB0496">
        <w:t>:</w:t>
      </w:r>
    </w:p>
    <w:p w14:paraId="1936FE49" w14:textId="499C1B28" w:rsidR="006B6654" w:rsidRPr="00FB0496" w:rsidRDefault="006B6654" w:rsidP="006A3BB4">
      <w:pPr>
        <w:pStyle w:val="ConsPlusNormal"/>
        <w:ind w:firstLine="709"/>
        <w:jc w:val="both"/>
      </w:pPr>
      <w:r w:rsidRPr="00AC41B5">
        <w:t xml:space="preserve">9.1. </w:t>
      </w:r>
      <w:r w:rsidR="00F879A7" w:rsidRPr="00AC41B5">
        <w:t>заявка с приложением</w:t>
      </w:r>
      <w:r w:rsidR="00F879A7">
        <w:t xml:space="preserve"> документов регистрируется в день</w:t>
      </w:r>
      <w:r w:rsidR="00AC41B5">
        <w:t xml:space="preserve"> ее предоставления в Уполномоченный орган;</w:t>
      </w:r>
      <w:r w:rsidR="00F879A7">
        <w:t xml:space="preserve">  </w:t>
      </w:r>
    </w:p>
    <w:p w14:paraId="3C0B6A4A" w14:textId="0233B9FE" w:rsidR="006A3BB4" w:rsidRPr="00FB0496" w:rsidRDefault="00876115" w:rsidP="006A3BB4">
      <w:pPr>
        <w:pStyle w:val="ConsPlusNormal"/>
        <w:ind w:firstLine="709"/>
        <w:jc w:val="both"/>
      </w:pPr>
      <w:r w:rsidRPr="00FB0496">
        <w:t>9</w:t>
      </w:r>
      <w:r w:rsidR="006A3BB4" w:rsidRPr="00FB0496">
        <w:t>.</w:t>
      </w:r>
      <w:r w:rsidR="00AC41B5">
        <w:t>2</w:t>
      </w:r>
      <w:r w:rsidR="006A3BB4" w:rsidRPr="00FB0496">
        <w:t>. в срок три рабочих дня проводит проверку получателя субсидии на соответствие требованиям, предусмотренным подпунктами 6.1-6.4 пункта 6 настоящего Порядка, с использованием определяемых в соответствии с законодательством РФ государственных реестров федеральных органов исполнительной власти, содержащих сведения, предусмотренных пунктом 6 настоящего Порядка. Проверка соответствия получателя субсидии требованию, предусмотренному подпунктом 6.5 пункта 6 настоящего Порядка, подтверждается информацией Уполномоченного органа. Результаты проверки оформляются заключением Уполномоченного органа с приложением выписок (скриншотов) полученных с официальных сайтов федеральных органов исполнительной власти;</w:t>
      </w:r>
    </w:p>
    <w:p w14:paraId="1CF979B1" w14:textId="6ED6E9EC" w:rsidR="006A3BB4" w:rsidRPr="00FB0496" w:rsidRDefault="00876115" w:rsidP="006A3BB4">
      <w:pPr>
        <w:pStyle w:val="ConsPlusNormal"/>
        <w:ind w:firstLine="709"/>
        <w:jc w:val="both"/>
      </w:pPr>
      <w:r w:rsidRPr="00FB0496">
        <w:t>9</w:t>
      </w:r>
      <w:r w:rsidR="006A3BB4" w:rsidRPr="00FB0496">
        <w:t>.</w:t>
      </w:r>
      <w:r w:rsidR="00AC41B5">
        <w:t>3</w:t>
      </w:r>
      <w:r w:rsidR="006A3BB4" w:rsidRPr="00FB0496">
        <w:t>. в течение 5 рабочих дней осуществляет проверку представленных документов</w:t>
      </w:r>
      <w:r w:rsidR="00FB0496" w:rsidRPr="00FB0496">
        <w:t xml:space="preserve"> и принимает решение о предоставлении субсидии или об отказе в ее предоставлении</w:t>
      </w:r>
      <w:r w:rsidR="006A3BB4" w:rsidRPr="00FB0496">
        <w:t>;</w:t>
      </w:r>
    </w:p>
    <w:p w14:paraId="6A99E218" w14:textId="106B884A" w:rsidR="00590BD3" w:rsidRPr="00FB0496" w:rsidRDefault="00590BD3" w:rsidP="00590BD3">
      <w:pPr>
        <w:pStyle w:val="ConsPlusNormal"/>
        <w:ind w:firstLine="709"/>
        <w:jc w:val="both"/>
      </w:pPr>
      <w:r w:rsidRPr="00FB0496">
        <w:t>9.</w:t>
      </w:r>
      <w:r w:rsidR="00AC41B5">
        <w:t>4</w:t>
      </w:r>
      <w:r w:rsidRPr="00FB0496">
        <w:t xml:space="preserve">. </w:t>
      </w:r>
      <w:r w:rsidR="00FB0496" w:rsidRPr="00FB0496">
        <w:t>р</w:t>
      </w:r>
      <w:r w:rsidRPr="00FB0496">
        <w:t xml:space="preserve">ешение о предоставлении субсидии оформляет </w:t>
      </w:r>
      <w:r w:rsidR="006A3BB4" w:rsidRPr="00FB0496">
        <w:t>проект</w:t>
      </w:r>
      <w:r w:rsidRPr="00FB0496">
        <w:t>ом</w:t>
      </w:r>
      <w:r w:rsidR="006A3BB4" w:rsidRPr="00FB0496">
        <w:t xml:space="preserve"> соглашения о предоставлении субсидии</w:t>
      </w:r>
      <w:r w:rsidRPr="00FB0496">
        <w:t xml:space="preserve"> и</w:t>
      </w:r>
      <w:r w:rsidR="006A3BB4" w:rsidRPr="00FB0496">
        <w:t xml:space="preserve"> </w:t>
      </w:r>
      <w:r w:rsidR="00FB0496" w:rsidRPr="00FB0496">
        <w:t xml:space="preserve">в течение трех рабочих дней </w:t>
      </w:r>
      <w:r w:rsidR="00AC41B5">
        <w:t xml:space="preserve">со дня окончания проверки          </w:t>
      </w:r>
      <w:r w:rsidR="006A3BB4" w:rsidRPr="00FB0496">
        <w:t>направляет получателю субсидии на подписание.</w:t>
      </w:r>
    </w:p>
    <w:p w14:paraId="29BE48DA" w14:textId="4C62BC00" w:rsidR="006A3BB4" w:rsidRPr="00FB0496" w:rsidRDefault="00FB0496" w:rsidP="00590BD3">
      <w:pPr>
        <w:pStyle w:val="ConsPlusNormal"/>
        <w:ind w:firstLine="709"/>
        <w:jc w:val="both"/>
      </w:pPr>
      <w:r w:rsidRPr="00FB0496">
        <w:t>9.</w:t>
      </w:r>
      <w:r w:rsidR="00AC41B5">
        <w:t>5</w:t>
      </w:r>
      <w:r w:rsidRPr="00FB0496">
        <w:t xml:space="preserve">. </w:t>
      </w:r>
      <w:r w:rsidR="00590BD3" w:rsidRPr="00FB0496">
        <w:t>Уведомление</w:t>
      </w:r>
      <w:r w:rsidR="006A3BB4" w:rsidRPr="00FB0496">
        <w:t xml:space="preserve"> </w:t>
      </w:r>
      <w:r w:rsidR="00590BD3" w:rsidRPr="00FB0496">
        <w:t xml:space="preserve">об отказе в предоставлении субсидии в письменной форме </w:t>
      </w:r>
      <w:r w:rsidRPr="00FB0496">
        <w:t xml:space="preserve">в течение трех рабочих дней </w:t>
      </w:r>
      <w:r w:rsidR="00AC41B5">
        <w:t xml:space="preserve">с даты окончания проверки и </w:t>
      </w:r>
      <w:r w:rsidRPr="00FB0496">
        <w:t>принятия решения направляет</w:t>
      </w:r>
      <w:r w:rsidR="000C03D4">
        <w:t xml:space="preserve"> посредством программ</w:t>
      </w:r>
      <w:r w:rsidR="00DA142C">
        <w:t>ы</w:t>
      </w:r>
      <w:r w:rsidR="000C03D4">
        <w:t xml:space="preserve"> ДЕЛО-</w:t>
      </w:r>
      <w:r w:rsidR="000C03D4">
        <w:rPr>
          <w:lang w:val="en-US"/>
        </w:rPr>
        <w:t>WEB</w:t>
      </w:r>
      <w:r w:rsidR="00DA142C">
        <w:t>.</w:t>
      </w:r>
      <w:r w:rsidRPr="00FB0496">
        <w:t xml:space="preserve"> </w:t>
      </w:r>
    </w:p>
    <w:p w14:paraId="65CEF223" w14:textId="5E158103" w:rsidR="00C538B8" w:rsidRDefault="00C538B8" w:rsidP="00C538B8">
      <w:pPr>
        <w:pStyle w:val="ConsPlusNormal"/>
        <w:ind w:firstLine="540"/>
        <w:jc w:val="both"/>
      </w:pPr>
      <w:r w:rsidRPr="00FB0496">
        <w:t>1</w:t>
      </w:r>
      <w:r w:rsidR="006E17CB" w:rsidRPr="00FB0496">
        <w:t>0</w:t>
      </w:r>
      <w:r w:rsidRPr="00FB0496">
        <w:t>. Основания для отказа получателю субсидии в предоставлении субсидии, в том числе и за отчетный период:</w:t>
      </w:r>
    </w:p>
    <w:p w14:paraId="7A033B02" w14:textId="7C6E9040" w:rsidR="00AC41B5" w:rsidRDefault="00AC41B5" w:rsidP="00C538B8">
      <w:pPr>
        <w:pStyle w:val="ConsPlusNormal"/>
        <w:ind w:firstLine="540"/>
        <w:jc w:val="both"/>
      </w:pPr>
      <w:r>
        <w:t xml:space="preserve">10.1. </w:t>
      </w:r>
      <w:r w:rsidRPr="00FB0496">
        <w:t xml:space="preserve">несоответствие получателя субсидии требованиям, определенным </w:t>
      </w:r>
      <w:hyperlink w:anchor="P63">
        <w:r w:rsidRPr="00FB0496">
          <w:rPr>
            <w:color w:val="0000FF"/>
          </w:rPr>
          <w:t>пунктом 6</w:t>
        </w:r>
      </w:hyperlink>
      <w:r w:rsidRPr="00FB0496">
        <w:t xml:space="preserve"> настоящего Порядка</w:t>
      </w:r>
      <w:r>
        <w:t>;</w:t>
      </w:r>
    </w:p>
    <w:p w14:paraId="4F2C2146" w14:textId="0E3871C6" w:rsidR="00C538B8" w:rsidRPr="00FB0496" w:rsidRDefault="00AC41B5" w:rsidP="00C538B8">
      <w:pPr>
        <w:pStyle w:val="ConsPlusNormal"/>
        <w:ind w:firstLine="540"/>
        <w:jc w:val="both"/>
      </w:pPr>
      <w:r>
        <w:t>10.2.</w:t>
      </w:r>
      <w:r w:rsidR="00C538B8" w:rsidRPr="00FB0496">
        <w:t xml:space="preserve"> несоответствие представленных получателем субсидии документов требованиям, определенным </w:t>
      </w:r>
      <w:hyperlink w:anchor="P67">
        <w:r w:rsidR="00C538B8" w:rsidRPr="00FB0496">
          <w:rPr>
            <w:color w:val="0000FF"/>
          </w:rPr>
          <w:t xml:space="preserve">пунктом </w:t>
        </w:r>
        <w:r w:rsidR="00945DB0" w:rsidRPr="00FB0496">
          <w:rPr>
            <w:color w:val="0000FF"/>
          </w:rPr>
          <w:t>8</w:t>
        </w:r>
      </w:hyperlink>
      <w:r w:rsidR="00C538B8" w:rsidRPr="00FB0496">
        <w:t xml:space="preserve"> настоящего Порядка, или непредставление (предоставление не в полном объеме) указанных документов;</w:t>
      </w:r>
    </w:p>
    <w:p w14:paraId="6B055E3B" w14:textId="20B4174E" w:rsidR="00C538B8" w:rsidRPr="00FB0496" w:rsidRDefault="00AC41B5" w:rsidP="00C538B8">
      <w:pPr>
        <w:pStyle w:val="ConsPlusNormal"/>
        <w:ind w:firstLine="540"/>
        <w:jc w:val="both"/>
      </w:pPr>
      <w:r>
        <w:t>10.3.</w:t>
      </w:r>
      <w:r w:rsidR="00C538B8" w:rsidRPr="00FB0496">
        <w:t xml:space="preserve"> установление факта недостоверности предоставленной получателем субсидии информации;</w:t>
      </w:r>
    </w:p>
    <w:p w14:paraId="46176FFE" w14:textId="601A80B4" w:rsidR="006E17CB" w:rsidRPr="00FB0496" w:rsidRDefault="006E17CB" w:rsidP="006E17CB">
      <w:pPr>
        <w:pStyle w:val="ConsPlusNormal"/>
        <w:ind w:firstLine="540"/>
        <w:jc w:val="both"/>
      </w:pPr>
      <w:r w:rsidRPr="00FB0496">
        <w:t>1</w:t>
      </w:r>
      <w:r w:rsidR="00664966" w:rsidRPr="00FB0496">
        <w:t>1</w:t>
      </w:r>
      <w:r w:rsidRPr="00FB0496">
        <w:t xml:space="preserve">. </w:t>
      </w:r>
      <w:r w:rsidRPr="00FB0496">
        <w:rPr>
          <w:color w:val="000000" w:themeColor="text1"/>
        </w:rPr>
        <w:t>Размер субсидии определяется лимитами бюджетных обязательств, доведенных до Уполномоченного органа на текущий финансовый год на цели, предусмотренные в пункте 3 настоящего Порядка в соответствии с бюджетным законодательством и муниципальными правовыми актами Ханты-Мансийского района</w:t>
      </w:r>
      <w:r w:rsidRPr="00FB0496">
        <w:t>.</w:t>
      </w:r>
    </w:p>
    <w:p w14:paraId="331DE244" w14:textId="6877ECBE" w:rsidR="006E17CB" w:rsidRPr="00FB0496" w:rsidRDefault="00664966" w:rsidP="00664966">
      <w:pPr>
        <w:pStyle w:val="ConsPlusNormal"/>
        <w:ind w:firstLine="540"/>
        <w:jc w:val="both"/>
      </w:pPr>
      <w:r w:rsidRPr="00FB0496">
        <w:t>12</w:t>
      </w:r>
      <w:r w:rsidR="006E17CB" w:rsidRPr="00FB0496">
        <w:t xml:space="preserve">. </w:t>
      </w:r>
      <w:r w:rsidR="006E17CB" w:rsidRPr="00FB0496">
        <w:rPr>
          <w:color w:val="000000" w:themeColor="text1"/>
        </w:rPr>
        <w:t xml:space="preserve">Соглашение о предоставлении субсидии между Уполномоченным органом и получателем субсидии, а также дополнительное соглашение, в том числе дополнительное соглашение о расторжении (при необходимости) заключается </w:t>
      </w:r>
      <w:r w:rsidRPr="00FB0496">
        <w:rPr>
          <w:color w:val="000000" w:themeColor="text1"/>
        </w:rPr>
        <w:t>по форме</w:t>
      </w:r>
      <w:r w:rsidR="006E17CB" w:rsidRPr="00FB0496">
        <w:rPr>
          <w:color w:val="000000" w:themeColor="text1"/>
        </w:rPr>
        <w:t>, утвержденной приказом комитета по финансам администрации Ханты-Мансийского</w:t>
      </w:r>
      <w:r w:rsidRPr="00FB0496">
        <w:rPr>
          <w:color w:val="000000" w:themeColor="text1"/>
        </w:rPr>
        <w:t xml:space="preserve"> района</w:t>
      </w:r>
      <w:r w:rsidR="006E17CB" w:rsidRPr="00FB0496">
        <w:rPr>
          <w:color w:val="000000" w:themeColor="text1"/>
        </w:rPr>
        <w:t xml:space="preserve"> </w:t>
      </w:r>
      <w:r w:rsidR="006E17CB" w:rsidRPr="00FB0496">
        <w:t>(далее - комитет).</w:t>
      </w:r>
    </w:p>
    <w:p w14:paraId="1C7E2153" w14:textId="77777777" w:rsidR="006E17CB" w:rsidRPr="00FB0496" w:rsidRDefault="006E17CB" w:rsidP="006E17CB">
      <w:pPr>
        <w:pStyle w:val="ConsPlusNormal"/>
        <w:ind w:firstLine="709"/>
        <w:jc w:val="both"/>
        <w:rPr>
          <w:color w:val="000000" w:themeColor="text1"/>
        </w:rPr>
      </w:pPr>
      <w:r w:rsidRPr="00FB0496">
        <w:rPr>
          <w:color w:val="000000" w:themeColor="text1"/>
        </w:rPr>
        <w:t>При реорганизации получателя субсидии в форме слияния, присоединения или преобразования в соглашение о предоставлении субсидии вносятся изменения путем заключения дополнительного соглашения к соглашению о предоставлении субсидии, в части перемены лица в обязательстве с указанием в соглашении юридического лица, являющегося правопреемником.</w:t>
      </w:r>
    </w:p>
    <w:p w14:paraId="2DD11FBB" w14:textId="20112F20" w:rsidR="006E17CB" w:rsidRDefault="006E17CB" w:rsidP="006E17CB">
      <w:pPr>
        <w:pStyle w:val="ConsPlusNormal"/>
        <w:ind w:firstLine="709"/>
        <w:jc w:val="both"/>
      </w:pPr>
      <w:r w:rsidRPr="00FB0496">
        <w:rPr>
          <w:color w:val="000000" w:themeColor="text1"/>
        </w:rPr>
        <w:t xml:space="preserve">При реорганизации получателя субсидии в форме разделения, выделения, а также при его ликвидации,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обязательствах, источником финансового обеспечения </w:t>
      </w:r>
      <w:r w:rsidRPr="00D74751">
        <w:rPr>
          <w:color w:val="000000" w:themeColor="text1"/>
        </w:rPr>
        <w:t xml:space="preserve">которых является субсидия, и возврате неиспользованного остатка субсидии в </w:t>
      </w:r>
      <w:r w:rsidR="00AC41B5" w:rsidRPr="00D74751">
        <w:rPr>
          <w:color w:val="000000" w:themeColor="text1"/>
        </w:rPr>
        <w:t xml:space="preserve">местный </w:t>
      </w:r>
      <w:r w:rsidRPr="00D74751">
        <w:rPr>
          <w:color w:val="000000" w:themeColor="text1"/>
        </w:rPr>
        <w:t>бюджет</w:t>
      </w:r>
      <w:r w:rsidRPr="00D74751">
        <w:t>.</w:t>
      </w:r>
    </w:p>
    <w:p w14:paraId="4E499D44" w14:textId="77777777" w:rsidR="00D74751" w:rsidRPr="00FB0496" w:rsidRDefault="00D74751" w:rsidP="006E17CB">
      <w:pPr>
        <w:pStyle w:val="ConsPlusNormal"/>
        <w:ind w:firstLine="709"/>
        <w:jc w:val="both"/>
      </w:pPr>
    </w:p>
    <w:p w14:paraId="05F0119A" w14:textId="43D44B80" w:rsidR="006E17CB" w:rsidRPr="00FB0496" w:rsidRDefault="006E17CB" w:rsidP="00664966">
      <w:pPr>
        <w:pStyle w:val="ConsPlusNormal"/>
        <w:ind w:firstLine="708"/>
        <w:jc w:val="both"/>
        <w:rPr>
          <w:color w:val="000000" w:themeColor="text1"/>
        </w:rPr>
      </w:pPr>
      <w:r w:rsidRPr="00FB0496">
        <w:t>1</w:t>
      </w:r>
      <w:r w:rsidR="00664966" w:rsidRPr="00FB0496">
        <w:t>3</w:t>
      </w:r>
      <w:r w:rsidRPr="00FB0496">
        <w:t xml:space="preserve">. </w:t>
      </w:r>
      <w:r w:rsidRPr="00FB0496">
        <w:rPr>
          <w:color w:val="000000" w:themeColor="text1"/>
        </w:rPr>
        <w:t>В соглашение о предоставлении субсидии (далее - соглашение) Уполномоченным органом включаются следующие обязательные условия:</w:t>
      </w:r>
    </w:p>
    <w:p w14:paraId="65DFE44F" w14:textId="2B78C992" w:rsidR="006E17CB" w:rsidRPr="00FB0496" w:rsidRDefault="006E17CB" w:rsidP="006E17CB">
      <w:pPr>
        <w:pStyle w:val="ConsPlusNormal"/>
        <w:ind w:firstLine="709"/>
        <w:jc w:val="both"/>
      </w:pPr>
      <w:r w:rsidRPr="00FB0496">
        <w:t>1</w:t>
      </w:r>
      <w:r w:rsidR="00664966" w:rsidRPr="00FB0496">
        <w:t>3</w:t>
      </w:r>
      <w:r w:rsidRPr="00FB0496">
        <w:t>.1. условие о согласовании новых условий соглашения или о расторжении соглашения при недостижении согласия по новым условиям в случае уменьшения Уполномоченному органу ранее доведенных лимитов бюджетных обязательств, которая приведет к невозможности предоставления субсидии в размере, определенном в заключенном соглашении;</w:t>
      </w:r>
    </w:p>
    <w:p w14:paraId="17C77E32" w14:textId="6B67FDCD" w:rsidR="006E17CB" w:rsidRDefault="006E17CB" w:rsidP="006E17CB">
      <w:pPr>
        <w:pStyle w:val="ConsPlusNormal"/>
        <w:ind w:firstLine="540"/>
        <w:jc w:val="both"/>
      </w:pPr>
      <w:r w:rsidRPr="00FB0496">
        <w:t>1</w:t>
      </w:r>
      <w:r w:rsidR="00664966" w:rsidRPr="00FB0496">
        <w:t>3</w:t>
      </w:r>
      <w:r w:rsidRPr="00FB0496">
        <w:t xml:space="preserve">.2. не предоставление иным лицам, в том числе в качестве вклада в уставный (складочный) капитал юридического лица, </w:t>
      </w:r>
      <w:r w:rsidRPr="00FB0496">
        <w:rPr>
          <w:color w:val="000000" w:themeColor="text1"/>
        </w:rPr>
        <w:t xml:space="preserve">гранта, </w:t>
      </w:r>
      <w:r w:rsidRPr="00FB0496">
        <w:t>за исключением средств, предоставляемых в целях исполнения контрактов (договоров) на поставку товаров, выполнение работ, оказание услуг, для достижения целей предоставления субсидии в соответствии с настоящим Порядком и соглашением</w:t>
      </w:r>
      <w:r w:rsidR="00AC41B5">
        <w:t>;</w:t>
      </w:r>
    </w:p>
    <w:p w14:paraId="0F808DF9" w14:textId="37D4B9A6" w:rsidR="00D12DAB" w:rsidRDefault="00D12DAB" w:rsidP="006E17CB">
      <w:pPr>
        <w:pStyle w:val="ConsPlusNormal"/>
        <w:ind w:firstLine="540"/>
        <w:jc w:val="both"/>
      </w:pPr>
      <w:r>
        <w:t xml:space="preserve">13.3. условия, предусмотренные абзацами вторым и третьим пункта 12 настоящего Порядка.  </w:t>
      </w:r>
    </w:p>
    <w:p w14:paraId="269D9961" w14:textId="7C29BFEE" w:rsidR="00C538B8" w:rsidRPr="00FB0496" w:rsidRDefault="001975DA" w:rsidP="00C538B8">
      <w:pPr>
        <w:pStyle w:val="ConsPlusNormal"/>
        <w:ind w:firstLine="540"/>
        <w:jc w:val="both"/>
      </w:pPr>
      <w:r w:rsidRPr="00FB0496">
        <w:t>14</w:t>
      </w:r>
      <w:r w:rsidR="00C538B8" w:rsidRPr="00FB0496">
        <w:t>. Уполномоченный орган принимает решение о предоставлении субсидии путем заключения соглашения в следующем порядке:</w:t>
      </w:r>
    </w:p>
    <w:p w14:paraId="0711EA85" w14:textId="15E39905" w:rsidR="00C538B8" w:rsidRPr="00FB0496" w:rsidRDefault="00AC41B5" w:rsidP="00C538B8">
      <w:pPr>
        <w:pStyle w:val="ConsPlusNormal"/>
        <w:ind w:firstLine="540"/>
        <w:jc w:val="both"/>
      </w:pPr>
      <w:r>
        <w:t>14.1.</w:t>
      </w:r>
      <w:r w:rsidR="00C538B8" w:rsidRPr="00FB0496">
        <w:t xml:space="preserve"> ответственное структурное подразделение Уполномоченного органа оформляет и вносит на подписание руководителю Уполномоченного органа проект соглашение, но не позднее 15 рабочего дня со дня получения документов, </w:t>
      </w:r>
      <w:r w:rsidR="00C538B8" w:rsidRPr="005E683C">
        <w:t xml:space="preserve">предусмотренных </w:t>
      </w:r>
      <w:r w:rsidR="005E683C" w:rsidRPr="005E683C">
        <w:t xml:space="preserve">в пункте </w:t>
      </w:r>
      <w:hyperlink w:anchor="P63">
        <w:r w:rsidR="001975DA" w:rsidRPr="005E683C">
          <w:t>7</w:t>
        </w:r>
      </w:hyperlink>
      <w:r w:rsidR="00C538B8" w:rsidRPr="005E683C">
        <w:t xml:space="preserve"> настоящего Порядка</w:t>
      </w:r>
      <w:r w:rsidR="00C538B8" w:rsidRPr="00FB0496">
        <w:t>;</w:t>
      </w:r>
    </w:p>
    <w:p w14:paraId="555EA058" w14:textId="3ACBCF96" w:rsidR="00C538B8" w:rsidRPr="00FB0496" w:rsidRDefault="00AC41B5" w:rsidP="00C538B8">
      <w:pPr>
        <w:pStyle w:val="ConsPlusNormal"/>
        <w:ind w:firstLine="540"/>
        <w:jc w:val="both"/>
      </w:pPr>
      <w:r>
        <w:t>14.2.</w:t>
      </w:r>
      <w:r w:rsidR="00C538B8" w:rsidRPr="00FB0496">
        <w:t xml:space="preserve"> получатель субсидии в срок 2 рабочих дня со дня вручения (получения) соглашения подписывает его и представляет в Уполномоченный орган в двух экземплярах;</w:t>
      </w:r>
    </w:p>
    <w:p w14:paraId="2A3A3A5E" w14:textId="2A447C78" w:rsidR="00C538B8" w:rsidRPr="00FB0496" w:rsidRDefault="00AC41B5" w:rsidP="00C538B8">
      <w:pPr>
        <w:pStyle w:val="ConsPlusNormal"/>
        <w:ind w:firstLine="540"/>
        <w:jc w:val="both"/>
      </w:pPr>
      <w:r>
        <w:t>14.3</w:t>
      </w:r>
      <w:r w:rsidR="00C538B8" w:rsidRPr="00FB0496">
        <w:t xml:space="preserve"> после подписания получателем субсидии соглашения Уполномоченный орган регистрирует и направляет (вручает) получателю один экземпляр заключенного соглашения в срок не более 2-х рабочих дней со дня его регистрации.</w:t>
      </w:r>
    </w:p>
    <w:p w14:paraId="16DDFF4B" w14:textId="28FEAAA1" w:rsidR="00C538B8" w:rsidRPr="00FB0496" w:rsidRDefault="00C538B8" w:rsidP="00C538B8">
      <w:pPr>
        <w:pStyle w:val="ConsPlusNormal"/>
        <w:ind w:firstLine="540"/>
        <w:jc w:val="both"/>
      </w:pPr>
      <w:r w:rsidRPr="00FB0496">
        <w:t>1</w:t>
      </w:r>
      <w:r w:rsidR="00CC536D" w:rsidRPr="00FB0496">
        <w:t>5</w:t>
      </w:r>
      <w:r w:rsidRPr="00FB0496">
        <w:t xml:space="preserve">. Субсидия предоставляется </w:t>
      </w:r>
      <w:r w:rsidRPr="00D12DAB">
        <w:t xml:space="preserve">единовременно в безналичной форме путем перечисления размера денежных средств, </w:t>
      </w:r>
      <w:r w:rsidR="00D74751" w:rsidRPr="00D12DAB">
        <w:t>определяемых в порядке</w:t>
      </w:r>
      <w:r w:rsidRPr="00D12DAB">
        <w:t xml:space="preserve"> </w:t>
      </w:r>
      <w:hyperlink w:anchor="P78">
        <w:r w:rsidRPr="00D12DAB">
          <w:t>пункт</w:t>
        </w:r>
        <w:r w:rsidR="00D74751" w:rsidRPr="00D12DAB">
          <w:t>а</w:t>
        </w:r>
        <w:r w:rsidRPr="00D12DAB">
          <w:t xml:space="preserve"> 1</w:t>
        </w:r>
        <w:r w:rsidR="00CC536D" w:rsidRPr="00D12DAB">
          <w:t>1</w:t>
        </w:r>
      </w:hyperlink>
      <w:r w:rsidRPr="00D12DAB">
        <w:t xml:space="preserve"> настоящего Порядка, на расчетный счет получателя субсидии, открытый в </w:t>
      </w:r>
      <w:r w:rsidRPr="00FB0496">
        <w:t>учреждениях Центрального банка Российской Федерации или кредитных организациях в срок не позднее 10-го рабочего дня, следующего за днем принятия Уполномоченным органом решения о предоставлении субсидии.</w:t>
      </w:r>
    </w:p>
    <w:p w14:paraId="5D979D3C" w14:textId="71EC6EA5" w:rsidR="00C538B8" w:rsidRPr="00FB0496" w:rsidRDefault="00D74751" w:rsidP="00D74751">
      <w:pPr>
        <w:pStyle w:val="ConsPlusNormal"/>
        <w:ind w:firstLine="540"/>
        <w:jc w:val="both"/>
      </w:pPr>
      <w:r>
        <w:t>16.</w:t>
      </w:r>
      <w:r w:rsidR="00C538B8" w:rsidRPr="00FB0496">
        <w:t xml:space="preserve"> Результатом предоставления субсидии является </w:t>
      </w:r>
      <w:r w:rsidR="008B6BD7">
        <w:t xml:space="preserve">наличие </w:t>
      </w:r>
      <w:r w:rsidR="00C538B8" w:rsidRPr="00FB0496">
        <w:t>недополученных доходов</w:t>
      </w:r>
      <w:r w:rsidR="008B6BD7">
        <w:t xml:space="preserve"> у</w:t>
      </w:r>
      <w:r w:rsidR="00C538B8" w:rsidRPr="00FB0496">
        <w:t xml:space="preserve"> получател</w:t>
      </w:r>
      <w:r w:rsidR="008B6BD7">
        <w:t>я</w:t>
      </w:r>
      <w:r w:rsidR="00C538B8" w:rsidRPr="00FB0496">
        <w:t xml:space="preserve"> субсидии за оказанные коммунальные услуги населению Ханты-Мансийского района</w:t>
      </w:r>
      <w:r w:rsidR="008B6BD7">
        <w:t>, достигнутые на момент обращения за предоставлением субсидии в соответствии с настоящим Порядком для возмещения.</w:t>
      </w:r>
    </w:p>
    <w:p w14:paraId="03C1DBE8" w14:textId="77777777" w:rsidR="00AF219D" w:rsidRDefault="00AF219D" w:rsidP="00AF219D">
      <w:pPr>
        <w:pStyle w:val="ConsPlusNormal"/>
        <w:ind w:firstLine="709"/>
        <w:jc w:val="center"/>
        <w:rPr>
          <w:color w:val="FF0000"/>
        </w:rPr>
      </w:pPr>
    </w:p>
    <w:p w14:paraId="0B69A06C" w14:textId="77777777" w:rsidR="00AF219D" w:rsidRPr="005E683C" w:rsidRDefault="00AF219D" w:rsidP="00AF219D">
      <w:pPr>
        <w:pStyle w:val="ConsPlusNormal"/>
        <w:ind w:firstLine="709"/>
        <w:jc w:val="center"/>
      </w:pPr>
      <w:r w:rsidRPr="005E683C">
        <w:t>Раздел III. Предоставление отчетности</w:t>
      </w:r>
    </w:p>
    <w:p w14:paraId="6E3C016F" w14:textId="77777777" w:rsidR="00AF219D" w:rsidRPr="005E683C" w:rsidRDefault="00AF219D" w:rsidP="005E683C">
      <w:pPr>
        <w:pStyle w:val="ConsPlusNormal"/>
        <w:ind w:firstLine="709"/>
        <w:jc w:val="both"/>
      </w:pPr>
    </w:p>
    <w:p w14:paraId="0F0FF3FE" w14:textId="1EE77A4B" w:rsidR="00AF219D" w:rsidRPr="005E683C" w:rsidRDefault="00AF219D" w:rsidP="005E683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eastAsiaTheme="minorHAnsi"/>
          <w:szCs w:val="28"/>
        </w:rPr>
      </w:pPr>
      <w:r w:rsidRPr="005E683C">
        <w:rPr>
          <w:rFonts w:eastAsiaTheme="minorHAnsi"/>
          <w:szCs w:val="28"/>
        </w:rPr>
        <w:t>17. Получателем субсидии предоставляется отчет о достижении значения результата предоставления субсидии по форме, в порядке и сроки, установленные типовой формой в соответствии с бюджетным законодательством (далее – отчет).</w:t>
      </w:r>
    </w:p>
    <w:p w14:paraId="721003B4" w14:textId="56AD404A" w:rsidR="00AF219D" w:rsidRPr="005E683C" w:rsidRDefault="00AF219D" w:rsidP="005E683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eastAsiaTheme="minorHAnsi"/>
          <w:szCs w:val="28"/>
        </w:rPr>
      </w:pPr>
      <w:r w:rsidRPr="005E683C">
        <w:rPr>
          <w:rFonts w:eastAsiaTheme="minorHAnsi"/>
          <w:szCs w:val="28"/>
        </w:rPr>
        <w:t>Дополнительная отчетность, её форма, порядок и сроки для предоставления получателем субсидии по настоящему Порядку, не устанавливаются.</w:t>
      </w:r>
    </w:p>
    <w:p w14:paraId="6B6B0593" w14:textId="274F36E9" w:rsidR="00AF219D" w:rsidRPr="005E683C" w:rsidRDefault="00AF219D" w:rsidP="00AF219D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5E683C">
        <w:rPr>
          <w:rFonts w:eastAsiaTheme="minorHAnsi"/>
          <w:szCs w:val="28"/>
        </w:rPr>
        <w:t xml:space="preserve"> Уполномоченный орган проверяет отчет в порядке и сроки, установленные типовой формой в соответствии с бюджетным законодательством, но не более 10 рабочих дней со дня его поступления</w:t>
      </w:r>
      <w:r w:rsidRPr="005E683C">
        <w:t>.</w:t>
      </w:r>
    </w:p>
    <w:p w14:paraId="25E26FF7" w14:textId="77777777" w:rsidR="00C538B8" w:rsidRPr="00FB0496" w:rsidRDefault="00C538B8" w:rsidP="00C538B8">
      <w:pPr>
        <w:pStyle w:val="ConsPlusNormal"/>
        <w:jc w:val="both"/>
      </w:pPr>
    </w:p>
    <w:p w14:paraId="29FA1F69" w14:textId="0663E074" w:rsidR="00C538B8" w:rsidRPr="00FB0496" w:rsidRDefault="00CF52F8" w:rsidP="00C538B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B0496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880324" w:rsidRPr="00FB0496">
        <w:rPr>
          <w:rFonts w:ascii="Times New Roman" w:hAnsi="Times New Roman" w:cs="Times New Roman"/>
          <w:sz w:val="28"/>
          <w:szCs w:val="28"/>
        </w:rPr>
        <w:t>I</w:t>
      </w:r>
      <w:r w:rsidR="005E683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538B8" w:rsidRPr="00FB0496">
        <w:rPr>
          <w:rFonts w:ascii="Times New Roman" w:hAnsi="Times New Roman" w:cs="Times New Roman"/>
          <w:sz w:val="28"/>
          <w:szCs w:val="28"/>
        </w:rPr>
        <w:t xml:space="preserve">. </w:t>
      </w:r>
      <w:r w:rsidR="00547996" w:rsidRPr="00FB0496">
        <w:rPr>
          <w:rFonts w:ascii="Times New Roman" w:hAnsi="Times New Roman" w:cs="Times New Roman"/>
          <w:sz w:val="28"/>
          <w:szCs w:val="28"/>
        </w:rPr>
        <w:t>Контроль за соблюдением условий</w:t>
      </w:r>
    </w:p>
    <w:p w14:paraId="71E9ADDD" w14:textId="5D31E456" w:rsidR="00C538B8" w:rsidRPr="00FB0496" w:rsidRDefault="00547996" w:rsidP="00C53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B0496">
        <w:rPr>
          <w:rFonts w:ascii="Times New Roman" w:hAnsi="Times New Roman" w:cs="Times New Roman"/>
          <w:sz w:val="28"/>
          <w:szCs w:val="28"/>
        </w:rPr>
        <w:t xml:space="preserve"> порядка предоставления субсидии и ответственности за их</w:t>
      </w:r>
      <w:r w:rsidR="00CF52F8" w:rsidRPr="00FB0496">
        <w:rPr>
          <w:rFonts w:ascii="Times New Roman" w:hAnsi="Times New Roman" w:cs="Times New Roman"/>
          <w:sz w:val="28"/>
          <w:szCs w:val="28"/>
        </w:rPr>
        <w:t xml:space="preserve"> </w:t>
      </w:r>
      <w:r w:rsidRPr="00FB0496">
        <w:rPr>
          <w:rFonts w:ascii="Times New Roman" w:hAnsi="Times New Roman" w:cs="Times New Roman"/>
          <w:sz w:val="28"/>
          <w:szCs w:val="28"/>
        </w:rPr>
        <w:t>нарушение</w:t>
      </w:r>
    </w:p>
    <w:p w14:paraId="0AFAED5A" w14:textId="77777777" w:rsidR="00C538B8" w:rsidRPr="00FB0496" w:rsidRDefault="00C538B8" w:rsidP="00C538B8">
      <w:pPr>
        <w:pStyle w:val="ConsPlusNormal"/>
        <w:jc w:val="both"/>
        <w:rPr>
          <w:sz w:val="24"/>
          <w:szCs w:val="24"/>
        </w:rPr>
      </w:pPr>
    </w:p>
    <w:p w14:paraId="577051DD" w14:textId="4E53F08D" w:rsidR="00C538B8" w:rsidRPr="00FB0496" w:rsidRDefault="0059728F" w:rsidP="00C538B8">
      <w:pPr>
        <w:pStyle w:val="ConsPlusNormal"/>
        <w:ind w:firstLine="540"/>
        <w:jc w:val="both"/>
      </w:pPr>
      <w:r w:rsidRPr="00FB0496">
        <w:t>1</w:t>
      </w:r>
      <w:r w:rsidR="005E683C" w:rsidRPr="005E683C">
        <w:t>8</w:t>
      </w:r>
      <w:r w:rsidR="00C538B8" w:rsidRPr="00FB0496">
        <w:t xml:space="preserve">. Уполномоченный орган осуществляет в отношении получателя субсидии проверки соблюдения порядка и условий предоставления субсидии, в том числе в части достижения результатов их предоставления, а также осуществляются проверки органами муниципального финансового контроля в соответствии со </w:t>
      </w:r>
      <w:hyperlink r:id="rId9">
        <w:r w:rsidR="00C538B8" w:rsidRPr="00FB0496">
          <w:rPr>
            <w:color w:val="0000FF"/>
          </w:rPr>
          <w:t>статьями 268.1</w:t>
        </w:r>
      </w:hyperlink>
      <w:r w:rsidR="00C538B8" w:rsidRPr="00FB0496">
        <w:t xml:space="preserve"> и </w:t>
      </w:r>
      <w:hyperlink r:id="rId10">
        <w:r w:rsidR="00C538B8" w:rsidRPr="00FB0496">
          <w:rPr>
            <w:color w:val="0000FF"/>
          </w:rPr>
          <w:t>269.2</w:t>
        </w:r>
      </w:hyperlink>
      <w:r w:rsidR="00C538B8" w:rsidRPr="00FB0496">
        <w:t xml:space="preserve"> Бюджетного кодекса Российской Федерации.</w:t>
      </w:r>
    </w:p>
    <w:p w14:paraId="226160FC" w14:textId="0A509006" w:rsidR="00C538B8" w:rsidRPr="00FB0496" w:rsidRDefault="0024086B" w:rsidP="00C538B8">
      <w:pPr>
        <w:pStyle w:val="ConsPlusNormal"/>
        <w:ind w:firstLine="540"/>
        <w:jc w:val="both"/>
      </w:pPr>
      <w:r>
        <w:t>1</w:t>
      </w:r>
      <w:r w:rsidR="005E683C" w:rsidRPr="005E683C">
        <w:t>9</w:t>
      </w:r>
      <w:r w:rsidR="00C538B8" w:rsidRPr="00FB0496">
        <w:t>. За нарушение условий и порядка предоставления субсидий по настоящему Порядку к получателю субсидии применяется мера ответственности в виде возврата средств субсидии в бюджет Ханты-Мансийского района в случае нарушения получателем субсидии условий, установленных при предоставлении субсидии, выявленного в том числе по фактам проверок, проведенных Уполномоченным органом и органом муниципального финансового контроля, а также в случае недостижения значений результатов.</w:t>
      </w:r>
    </w:p>
    <w:p w14:paraId="7C4A53E2" w14:textId="523CA437" w:rsidR="00C538B8" w:rsidRPr="00FB0496" w:rsidRDefault="005E683C" w:rsidP="00C538B8">
      <w:pPr>
        <w:pStyle w:val="ConsPlusNormal"/>
        <w:ind w:firstLine="540"/>
        <w:jc w:val="both"/>
      </w:pPr>
      <w:r w:rsidRPr="005E683C">
        <w:t>20</w:t>
      </w:r>
      <w:r w:rsidR="00C538B8" w:rsidRPr="00FB0496">
        <w:t xml:space="preserve">. В случае установления Уполномоченным органом или получения от органа муниципального финансового контроля информации о факте (ах) нарушения получателем субсидии порядка и условий предоставления субсидии, предусмотренных настоящим Порядком и решением о предоставлении субсидии, в том числе указания в документах, представленных получателем субсидии, недостоверных сведений, в срок не более 10 рабочих дней со дня выявления или поступления информации направлять получателю требование </w:t>
      </w:r>
      <w:r w:rsidR="0059728F" w:rsidRPr="00FB0496">
        <w:t xml:space="preserve">о </w:t>
      </w:r>
      <w:r w:rsidR="00C538B8" w:rsidRPr="00FB0496">
        <w:t>возврат</w:t>
      </w:r>
      <w:r w:rsidR="0059728F" w:rsidRPr="00FB0496">
        <w:t>е</w:t>
      </w:r>
      <w:r w:rsidR="00C538B8" w:rsidRPr="00FB0496">
        <w:t xml:space="preserve"> субсидии в </w:t>
      </w:r>
      <w:r w:rsidR="008B6BD7">
        <w:t xml:space="preserve">местный </w:t>
      </w:r>
      <w:r w:rsidR="00C538B8" w:rsidRPr="00FB0496">
        <w:t>бюджет</w:t>
      </w:r>
      <w:r w:rsidR="0059728F" w:rsidRPr="00FB0496">
        <w:t xml:space="preserve"> </w:t>
      </w:r>
      <w:r w:rsidR="00C538B8" w:rsidRPr="00FB0496">
        <w:t xml:space="preserve"> (далее - требование).</w:t>
      </w:r>
    </w:p>
    <w:p w14:paraId="51D51D2B" w14:textId="44D6B5A3" w:rsidR="00C538B8" w:rsidRPr="00FB0496" w:rsidRDefault="00C538B8" w:rsidP="00C538B8">
      <w:pPr>
        <w:pStyle w:val="ConsPlusNormal"/>
        <w:ind w:firstLine="540"/>
        <w:jc w:val="both"/>
      </w:pPr>
      <w:r w:rsidRPr="00FB0496">
        <w:t>2</w:t>
      </w:r>
      <w:r w:rsidR="005E683C" w:rsidRPr="005E683C">
        <w:t>1</w:t>
      </w:r>
      <w:r w:rsidRPr="00FB0496">
        <w:t xml:space="preserve">. Получатель субсидии в срок 30 календарных дней </w:t>
      </w:r>
      <w:r w:rsidR="0059728F" w:rsidRPr="00FB0496">
        <w:t xml:space="preserve">со дня получения требования </w:t>
      </w:r>
      <w:r w:rsidRPr="00FB0496">
        <w:t>обязан произвести одномоментно возврат суммы субсидии в</w:t>
      </w:r>
      <w:r w:rsidR="008B6BD7">
        <w:t xml:space="preserve"> местный</w:t>
      </w:r>
      <w:r w:rsidRPr="00FB0496">
        <w:t xml:space="preserve"> бюджет, полученной им ранее, в размере, указанном в требовании.</w:t>
      </w:r>
    </w:p>
    <w:p w14:paraId="77CCE983" w14:textId="188FF2D5" w:rsidR="00C538B8" w:rsidRPr="0059728F" w:rsidRDefault="00C538B8" w:rsidP="00C538B8">
      <w:pPr>
        <w:pStyle w:val="ConsPlusNormal"/>
        <w:ind w:firstLine="540"/>
        <w:jc w:val="both"/>
      </w:pPr>
      <w:r w:rsidRPr="00FB0496">
        <w:t>2</w:t>
      </w:r>
      <w:r w:rsidR="005E683C" w:rsidRPr="005E683C">
        <w:t>2</w:t>
      </w:r>
      <w:r w:rsidRPr="00FB0496">
        <w:t>. В случае невыполнения получателем субсидии требования в срок, установленный в нем, Уполномоченный орган осуществляет взыскание размера суммы субсидии, указанной в требовании, в судебном порядке в соответствии с законодательством Российской Федерации.</w:t>
      </w:r>
    </w:p>
    <w:p w14:paraId="0B274034" w14:textId="77777777" w:rsidR="00C538B8" w:rsidRPr="0059728F" w:rsidRDefault="00C538B8" w:rsidP="00C538B8">
      <w:pPr>
        <w:pStyle w:val="ConsPlusNormal"/>
        <w:jc w:val="both"/>
      </w:pPr>
    </w:p>
    <w:p w14:paraId="7BD6B6DF" w14:textId="77777777" w:rsidR="00C538B8" w:rsidRPr="00C538B8" w:rsidRDefault="00C538B8" w:rsidP="00C538B8">
      <w:pPr>
        <w:pStyle w:val="ConsPlusNormal"/>
        <w:jc w:val="both"/>
        <w:rPr>
          <w:sz w:val="24"/>
          <w:szCs w:val="24"/>
        </w:rPr>
      </w:pPr>
    </w:p>
    <w:p w14:paraId="77327AC0" w14:textId="77777777" w:rsidR="00C538B8" w:rsidRPr="00C538B8" w:rsidRDefault="00C538B8" w:rsidP="00C538B8">
      <w:pPr>
        <w:pStyle w:val="ConsPlusNormal"/>
        <w:jc w:val="both"/>
      </w:pPr>
    </w:p>
    <w:p w14:paraId="669C0DC3" w14:textId="77777777" w:rsidR="00C538B8" w:rsidRPr="00C538B8" w:rsidRDefault="00C538B8" w:rsidP="00C538B8">
      <w:pPr>
        <w:pStyle w:val="ConsPlusNormal"/>
        <w:jc w:val="both"/>
      </w:pPr>
    </w:p>
    <w:p w14:paraId="0BC8CEFB" w14:textId="32CE5DBC" w:rsidR="00C538B8" w:rsidRDefault="00C538B8" w:rsidP="00C538B8">
      <w:pPr>
        <w:pStyle w:val="ConsPlusNormal"/>
        <w:jc w:val="both"/>
      </w:pPr>
    </w:p>
    <w:p w14:paraId="31EEBBE1" w14:textId="2EAA84A0" w:rsidR="0059728F" w:rsidRDefault="0059728F" w:rsidP="00C538B8">
      <w:pPr>
        <w:pStyle w:val="ConsPlusNormal"/>
        <w:jc w:val="both"/>
      </w:pPr>
    </w:p>
    <w:p w14:paraId="5EAEB874" w14:textId="077D9B82" w:rsidR="0059728F" w:rsidRDefault="0059728F" w:rsidP="00C538B8">
      <w:pPr>
        <w:pStyle w:val="ConsPlusNormal"/>
        <w:jc w:val="both"/>
      </w:pPr>
    </w:p>
    <w:p w14:paraId="78C38B30" w14:textId="00BF9CCA" w:rsidR="0024086B" w:rsidRDefault="0024086B" w:rsidP="00C538B8">
      <w:pPr>
        <w:pStyle w:val="ConsPlusNormal"/>
        <w:jc w:val="both"/>
      </w:pPr>
    </w:p>
    <w:p w14:paraId="51EE97AC" w14:textId="6563A121" w:rsidR="0024086B" w:rsidRDefault="0024086B" w:rsidP="00C538B8">
      <w:pPr>
        <w:pStyle w:val="ConsPlusNormal"/>
        <w:jc w:val="both"/>
      </w:pPr>
    </w:p>
    <w:p w14:paraId="3A296154" w14:textId="6087B465" w:rsidR="005E683C" w:rsidRDefault="005E683C" w:rsidP="00C538B8">
      <w:pPr>
        <w:pStyle w:val="ConsPlusNormal"/>
        <w:jc w:val="both"/>
      </w:pPr>
    </w:p>
    <w:p w14:paraId="51208193" w14:textId="77777777" w:rsidR="005E683C" w:rsidRDefault="005E683C" w:rsidP="00C538B8">
      <w:pPr>
        <w:pStyle w:val="ConsPlusNormal"/>
        <w:jc w:val="both"/>
      </w:pPr>
    </w:p>
    <w:p w14:paraId="55A5A851" w14:textId="4F36FC6C" w:rsidR="0024086B" w:rsidRDefault="0024086B" w:rsidP="00C538B8">
      <w:pPr>
        <w:pStyle w:val="ConsPlusNormal"/>
        <w:jc w:val="both"/>
      </w:pPr>
    </w:p>
    <w:p w14:paraId="0B7EA2A4" w14:textId="1432142B" w:rsidR="0024086B" w:rsidRDefault="0024086B" w:rsidP="00C538B8">
      <w:pPr>
        <w:pStyle w:val="ConsPlusNormal"/>
        <w:jc w:val="both"/>
      </w:pPr>
    </w:p>
    <w:p w14:paraId="31B91E32" w14:textId="76E2F031" w:rsidR="00C538B8" w:rsidRPr="00C538B8" w:rsidRDefault="00C538B8" w:rsidP="00C538B8">
      <w:pPr>
        <w:pStyle w:val="ConsPlusNormal"/>
        <w:jc w:val="right"/>
        <w:outlineLvl w:val="1"/>
      </w:pPr>
      <w:r w:rsidRPr="00C538B8">
        <w:t>Приложение 1</w:t>
      </w:r>
    </w:p>
    <w:p w14:paraId="25C821AF" w14:textId="77777777" w:rsidR="00C538B8" w:rsidRPr="00C538B8" w:rsidRDefault="00C538B8" w:rsidP="00C538B8">
      <w:pPr>
        <w:pStyle w:val="ConsPlusNormal"/>
        <w:jc w:val="right"/>
      </w:pPr>
      <w:r w:rsidRPr="00C538B8">
        <w:t>к Порядку предоставления субсидии</w:t>
      </w:r>
    </w:p>
    <w:p w14:paraId="09C0EEED" w14:textId="4970B592" w:rsidR="00C538B8" w:rsidRPr="00C538B8" w:rsidRDefault="00C538B8" w:rsidP="00C538B8">
      <w:pPr>
        <w:pStyle w:val="ConsPlusNormal"/>
        <w:jc w:val="right"/>
      </w:pPr>
      <w:r w:rsidRPr="00C538B8">
        <w:t xml:space="preserve">муниципальному предприятию </w:t>
      </w:r>
      <w:r w:rsidR="0000007D">
        <w:t>«</w:t>
      </w:r>
      <w:r w:rsidRPr="00C538B8">
        <w:t>ЖЭК-3</w:t>
      </w:r>
      <w:r w:rsidR="0000007D">
        <w:t>»</w:t>
      </w:r>
    </w:p>
    <w:p w14:paraId="499A9DFD" w14:textId="77777777" w:rsidR="00C538B8" w:rsidRPr="00C538B8" w:rsidRDefault="00C538B8" w:rsidP="00C538B8">
      <w:pPr>
        <w:pStyle w:val="ConsPlusNormal"/>
        <w:jc w:val="right"/>
      </w:pPr>
      <w:r w:rsidRPr="00C538B8">
        <w:t>на возмещение недополученных доходов</w:t>
      </w:r>
    </w:p>
    <w:p w14:paraId="4BABCCF9" w14:textId="77777777" w:rsidR="00C538B8" w:rsidRPr="00C538B8" w:rsidRDefault="00C538B8" w:rsidP="00C538B8">
      <w:pPr>
        <w:pStyle w:val="ConsPlusNormal"/>
        <w:jc w:val="right"/>
      </w:pPr>
      <w:r w:rsidRPr="00C538B8">
        <w:t>в связи с оказанием коммунальных</w:t>
      </w:r>
    </w:p>
    <w:p w14:paraId="18E35309" w14:textId="77777777" w:rsidR="00C538B8" w:rsidRPr="00C538B8" w:rsidRDefault="00C538B8" w:rsidP="00C538B8">
      <w:pPr>
        <w:pStyle w:val="ConsPlusNormal"/>
        <w:jc w:val="right"/>
      </w:pPr>
      <w:r w:rsidRPr="00C538B8">
        <w:t>услуг населению Ханты-Мансийского района</w:t>
      </w:r>
    </w:p>
    <w:p w14:paraId="63F54D4B" w14:textId="77777777" w:rsidR="00C538B8" w:rsidRPr="00C538B8" w:rsidRDefault="00C538B8" w:rsidP="00C538B8">
      <w:pPr>
        <w:pStyle w:val="ConsPlusNormal"/>
        <w:jc w:val="both"/>
      </w:pPr>
    </w:p>
    <w:p w14:paraId="44353F92" w14:textId="77777777" w:rsidR="0059728F" w:rsidRDefault="0059728F" w:rsidP="00C538B8">
      <w:pPr>
        <w:pStyle w:val="ConsPlusNormal"/>
        <w:jc w:val="center"/>
      </w:pPr>
      <w:bookmarkStart w:id="5" w:name="P135"/>
      <w:bookmarkEnd w:id="5"/>
    </w:p>
    <w:p w14:paraId="54A32BF5" w14:textId="612E31B1" w:rsidR="00C538B8" w:rsidRPr="00C538B8" w:rsidRDefault="00C538B8" w:rsidP="00C538B8">
      <w:pPr>
        <w:pStyle w:val="ConsPlusNormal"/>
        <w:jc w:val="center"/>
      </w:pPr>
      <w:r w:rsidRPr="00C538B8">
        <w:t>Реестр</w:t>
      </w:r>
    </w:p>
    <w:p w14:paraId="12DA3D8F" w14:textId="77777777" w:rsidR="00C538B8" w:rsidRPr="00C538B8" w:rsidRDefault="00C538B8" w:rsidP="00C538B8">
      <w:pPr>
        <w:pStyle w:val="ConsPlusNormal"/>
        <w:jc w:val="center"/>
      </w:pPr>
      <w:r w:rsidRPr="00C538B8">
        <w:t>на возмещение недополученных доходов муниципальному</w:t>
      </w:r>
    </w:p>
    <w:p w14:paraId="59784B79" w14:textId="77777777" w:rsidR="00C538B8" w:rsidRPr="00C538B8" w:rsidRDefault="00C538B8" w:rsidP="00C538B8">
      <w:pPr>
        <w:pStyle w:val="ConsPlusNormal"/>
        <w:jc w:val="center"/>
      </w:pPr>
      <w:r w:rsidRPr="00C538B8">
        <w:t>предприятию в связи с оказанием коммунальных услуг населению</w:t>
      </w:r>
    </w:p>
    <w:p w14:paraId="76F44775" w14:textId="77777777" w:rsidR="00C538B8" w:rsidRPr="00C538B8" w:rsidRDefault="00C538B8" w:rsidP="00C538B8">
      <w:pPr>
        <w:pStyle w:val="ConsPlusNormal"/>
        <w:jc w:val="center"/>
      </w:pPr>
      <w:r w:rsidRPr="00C538B8">
        <w:t>Ханты-Мансийского района</w:t>
      </w:r>
    </w:p>
    <w:p w14:paraId="14663FEE" w14:textId="77777777" w:rsidR="00C538B8" w:rsidRPr="00C538B8" w:rsidRDefault="00C538B8" w:rsidP="00C538B8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27"/>
        <w:gridCol w:w="2586"/>
        <w:gridCol w:w="2893"/>
        <w:gridCol w:w="2608"/>
      </w:tblGrid>
      <w:tr w:rsidR="00C538B8" w:rsidRPr="00C538B8" w14:paraId="1CC237A4" w14:textId="77777777" w:rsidTr="00902FD1">
        <w:tc>
          <w:tcPr>
            <w:tcW w:w="927" w:type="dxa"/>
          </w:tcPr>
          <w:p w14:paraId="31AF3AA5" w14:textId="77777777" w:rsidR="00C538B8" w:rsidRPr="00C538B8" w:rsidRDefault="00C538B8" w:rsidP="00902FD1">
            <w:pPr>
              <w:pStyle w:val="ConsPlusNormal"/>
              <w:jc w:val="center"/>
            </w:pPr>
            <w:r w:rsidRPr="00C538B8">
              <w:t>N п/п</w:t>
            </w:r>
          </w:p>
        </w:tc>
        <w:tc>
          <w:tcPr>
            <w:tcW w:w="2586" w:type="dxa"/>
          </w:tcPr>
          <w:p w14:paraId="2A6993B9" w14:textId="77777777" w:rsidR="00C538B8" w:rsidRPr="00C538B8" w:rsidRDefault="00C538B8" w:rsidP="00902FD1">
            <w:pPr>
              <w:pStyle w:val="ConsPlusNormal"/>
              <w:jc w:val="center"/>
            </w:pPr>
            <w:r w:rsidRPr="00C538B8">
              <w:t>N и дата судебного приказа</w:t>
            </w:r>
          </w:p>
        </w:tc>
        <w:tc>
          <w:tcPr>
            <w:tcW w:w="2893" w:type="dxa"/>
          </w:tcPr>
          <w:p w14:paraId="2F54FA7F" w14:textId="77777777" w:rsidR="00C538B8" w:rsidRPr="00C538B8" w:rsidRDefault="00C538B8" w:rsidP="00902FD1">
            <w:pPr>
              <w:pStyle w:val="ConsPlusNormal"/>
              <w:jc w:val="center"/>
            </w:pPr>
            <w:r w:rsidRPr="00C538B8">
              <w:t>Дата постановления об окончании и возвращении ИД взыскателю</w:t>
            </w:r>
          </w:p>
        </w:tc>
        <w:tc>
          <w:tcPr>
            <w:tcW w:w="2608" w:type="dxa"/>
          </w:tcPr>
          <w:p w14:paraId="6A1AAF41" w14:textId="77777777" w:rsidR="00C538B8" w:rsidRPr="00C538B8" w:rsidRDefault="00C538B8" w:rsidP="00902FD1">
            <w:pPr>
              <w:pStyle w:val="ConsPlusNormal"/>
              <w:jc w:val="center"/>
            </w:pPr>
            <w:r w:rsidRPr="00C538B8">
              <w:t>Сумма возмещения недополученных доходов, руб.</w:t>
            </w:r>
          </w:p>
        </w:tc>
      </w:tr>
      <w:tr w:rsidR="00C538B8" w:rsidRPr="00C538B8" w14:paraId="297071EE" w14:textId="77777777" w:rsidTr="00902FD1">
        <w:tc>
          <w:tcPr>
            <w:tcW w:w="927" w:type="dxa"/>
          </w:tcPr>
          <w:p w14:paraId="61DD5F0D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586" w:type="dxa"/>
          </w:tcPr>
          <w:p w14:paraId="049452B6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893" w:type="dxa"/>
          </w:tcPr>
          <w:p w14:paraId="4935D38D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608" w:type="dxa"/>
          </w:tcPr>
          <w:p w14:paraId="3101B458" w14:textId="77777777" w:rsidR="00C538B8" w:rsidRPr="00C538B8" w:rsidRDefault="00C538B8" w:rsidP="00902FD1">
            <w:pPr>
              <w:pStyle w:val="ConsPlusNormal"/>
            </w:pPr>
          </w:p>
        </w:tc>
      </w:tr>
      <w:tr w:rsidR="00C538B8" w:rsidRPr="00C538B8" w14:paraId="0AC00180" w14:textId="77777777" w:rsidTr="00902FD1">
        <w:tc>
          <w:tcPr>
            <w:tcW w:w="927" w:type="dxa"/>
          </w:tcPr>
          <w:p w14:paraId="59CF88C2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586" w:type="dxa"/>
          </w:tcPr>
          <w:p w14:paraId="09BE5764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893" w:type="dxa"/>
          </w:tcPr>
          <w:p w14:paraId="662B53CB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608" w:type="dxa"/>
          </w:tcPr>
          <w:p w14:paraId="273A82FE" w14:textId="77777777" w:rsidR="00C538B8" w:rsidRPr="00C538B8" w:rsidRDefault="00C538B8" w:rsidP="00902FD1">
            <w:pPr>
              <w:pStyle w:val="ConsPlusNormal"/>
            </w:pPr>
          </w:p>
        </w:tc>
      </w:tr>
      <w:tr w:rsidR="00C538B8" w:rsidRPr="00C538B8" w14:paraId="2F5E6960" w14:textId="77777777" w:rsidTr="00902FD1">
        <w:tc>
          <w:tcPr>
            <w:tcW w:w="927" w:type="dxa"/>
          </w:tcPr>
          <w:p w14:paraId="030639F6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586" w:type="dxa"/>
          </w:tcPr>
          <w:p w14:paraId="20EA3729" w14:textId="77777777" w:rsidR="00C538B8" w:rsidRPr="00C538B8" w:rsidRDefault="00C538B8" w:rsidP="00902FD1">
            <w:pPr>
              <w:pStyle w:val="ConsPlusNormal"/>
            </w:pPr>
            <w:r w:rsidRPr="00C538B8">
              <w:t>Итого</w:t>
            </w:r>
          </w:p>
        </w:tc>
        <w:tc>
          <w:tcPr>
            <w:tcW w:w="2893" w:type="dxa"/>
          </w:tcPr>
          <w:p w14:paraId="5452DA7D" w14:textId="77777777" w:rsidR="00C538B8" w:rsidRPr="00C538B8" w:rsidRDefault="00C538B8" w:rsidP="00902FD1">
            <w:pPr>
              <w:pStyle w:val="ConsPlusNormal"/>
            </w:pPr>
          </w:p>
        </w:tc>
        <w:tc>
          <w:tcPr>
            <w:tcW w:w="2608" w:type="dxa"/>
          </w:tcPr>
          <w:p w14:paraId="0994DFE7" w14:textId="77777777" w:rsidR="00C538B8" w:rsidRPr="00C538B8" w:rsidRDefault="00C538B8" w:rsidP="00902FD1">
            <w:pPr>
              <w:pStyle w:val="ConsPlusNormal"/>
            </w:pPr>
          </w:p>
        </w:tc>
      </w:tr>
    </w:tbl>
    <w:p w14:paraId="53FD5427" w14:textId="77777777" w:rsidR="00C538B8" w:rsidRPr="00C538B8" w:rsidRDefault="00C538B8" w:rsidP="00C538B8">
      <w:pPr>
        <w:pStyle w:val="ConsPlusNormal"/>
        <w:jc w:val="both"/>
      </w:pPr>
    </w:p>
    <w:p w14:paraId="38923290" w14:textId="77777777" w:rsidR="00C538B8" w:rsidRPr="00C538B8" w:rsidRDefault="00C538B8" w:rsidP="00C538B8">
      <w:pPr>
        <w:pStyle w:val="ConsPlusNormal"/>
        <w:ind w:firstLine="540"/>
        <w:jc w:val="both"/>
      </w:pPr>
      <w:r w:rsidRPr="00C538B8">
        <w:t>Примечание: к реестру прилагаются заверенные, прошитые и пронумерованные копии судебных приказов и постановлений об окончании и возвращении ИД взыскателю</w:t>
      </w:r>
    </w:p>
    <w:p w14:paraId="5BAA8259" w14:textId="77777777" w:rsidR="00C538B8" w:rsidRPr="00C538B8" w:rsidRDefault="00C538B8" w:rsidP="00C538B8">
      <w:pPr>
        <w:pStyle w:val="ConsPlusNormal"/>
        <w:jc w:val="both"/>
      </w:pPr>
    </w:p>
    <w:p w14:paraId="37576779" w14:textId="77777777" w:rsidR="00C538B8" w:rsidRPr="00C538B8" w:rsidRDefault="00C538B8" w:rsidP="00C538B8">
      <w:pPr>
        <w:pStyle w:val="ConsPlusNormal"/>
        <w:ind w:firstLine="540"/>
        <w:jc w:val="both"/>
      </w:pPr>
      <w:r w:rsidRPr="00C538B8">
        <w:t>Директор _____________ (расшифровка подписи)</w:t>
      </w:r>
    </w:p>
    <w:p w14:paraId="2F297050" w14:textId="77777777" w:rsidR="00C538B8" w:rsidRPr="00C538B8" w:rsidRDefault="00C538B8" w:rsidP="00C538B8">
      <w:pPr>
        <w:pStyle w:val="ConsPlusNormal"/>
        <w:jc w:val="both"/>
      </w:pPr>
    </w:p>
    <w:p w14:paraId="63C6815B" w14:textId="77777777" w:rsidR="00C538B8" w:rsidRPr="00C538B8" w:rsidRDefault="00C538B8" w:rsidP="00C538B8">
      <w:pPr>
        <w:pStyle w:val="ConsPlusNormal"/>
        <w:ind w:firstLine="540"/>
        <w:jc w:val="both"/>
      </w:pPr>
      <w:r w:rsidRPr="00C538B8">
        <w:t>Главный бухгалтер ______________ (расшифровка подписи)</w:t>
      </w:r>
    </w:p>
    <w:p w14:paraId="515D6729" w14:textId="77777777" w:rsidR="00C538B8" w:rsidRPr="00C538B8" w:rsidRDefault="00C538B8" w:rsidP="00C538B8">
      <w:pPr>
        <w:pStyle w:val="ConsPlusNormal"/>
        <w:spacing w:before="280"/>
        <w:ind w:firstLine="540"/>
        <w:jc w:val="both"/>
      </w:pPr>
      <w:r w:rsidRPr="00C538B8">
        <w:t>М.П.</w:t>
      </w:r>
    </w:p>
    <w:p w14:paraId="074B6757" w14:textId="77777777" w:rsidR="00C538B8" w:rsidRPr="00C538B8" w:rsidRDefault="00C538B8" w:rsidP="00C538B8">
      <w:pPr>
        <w:pStyle w:val="ConsPlusNormal"/>
        <w:jc w:val="both"/>
      </w:pPr>
    </w:p>
    <w:p w14:paraId="72C8271B" w14:textId="77777777" w:rsidR="00C538B8" w:rsidRPr="00C538B8" w:rsidRDefault="00C538B8" w:rsidP="00C538B8">
      <w:pPr>
        <w:pStyle w:val="ConsPlusNonformat"/>
        <w:jc w:val="both"/>
        <w:rPr>
          <w:rFonts w:ascii="Times New Roman" w:hAnsi="Times New Roman" w:cs="Times New Roman"/>
        </w:rPr>
      </w:pPr>
      <w:r w:rsidRPr="00C538B8">
        <w:rPr>
          <w:rFonts w:ascii="Times New Roman" w:hAnsi="Times New Roman" w:cs="Times New Roman"/>
        </w:rPr>
        <w:t>Реестр проверил</w:t>
      </w:r>
    </w:p>
    <w:p w14:paraId="039120FC" w14:textId="77777777" w:rsidR="00C538B8" w:rsidRPr="00C538B8" w:rsidRDefault="00C538B8" w:rsidP="00C538B8">
      <w:pPr>
        <w:pStyle w:val="ConsPlusNonformat"/>
        <w:jc w:val="both"/>
        <w:rPr>
          <w:rFonts w:ascii="Times New Roman" w:hAnsi="Times New Roman" w:cs="Times New Roman"/>
        </w:rPr>
      </w:pPr>
      <w:r w:rsidRPr="00C538B8">
        <w:rPr>
          <w:rFonts w:ascii="Times New Roman" w:hAnsi="Times New Roman" w:cs="Times New Roman"/>
        </w:rPr>
        <w:t>_____________________________    ____________    ____________________</w:t>
      </w:r>
    </w:p>
    <w:p w14:paraId="71AB25DB" w14:textId="77777777" w:rsidR="00C538B8" w:rsidRPr="00C538B8" w:rsidRDefault="00C538B8" w:rsidP="00C538B8">
      <w:pPr>
        <w:pStyle w:val="ConsPlusNonformat"/>
        <w:jc w:val="both"/>
        <w:rPr>
          <w:rFonts w:ascii="Times New Roman" w:hAnsi="Times New Roman" w:cs="Times New Roman"/>
        </w:rPr>
      </w:pPr>
      <w:r w:rsidRPr="00C538B8">
        <w:rPr>
          <w:rFonts w:ascii="Times New Roman" w:hAnsi="Times New Roman" w:cs="Times New Roman"/>
        </w:rPr>
        <w:t xml:space="preserve">   Наименование должности          подпись       расшифровка подписи</w:t>
      </w:r>
    </w:p>
    <w:p w14:paraId="4DD8393F" w14:textId="77777777" w:rsidR="00C538B8" w:rsidRPr="00C538B8" w:rsidRDefault="00C538B8" w:rsidP="00C538B8">
      <w:pPr>
        <w:pStyle w:val="ConsPlusNormal"/>
        <w:jc w:val="both"/>
      </w:pPr>
    </w:p>
    <w:p w14:paraId="7B18F4EF" w14:textId="77777777" w:rsidR="00C538B8" w:rsidRPr="00C538B8" w:rsidRDefault="00C538B8" w:rsidP="00C538B8">
      <w:pPr>
        <w:pStyle w:val="ConsPlusNormal"/>
        <w:jc w:val="both"/>
      </w:pPr>
    </w:p>
    <w:p w14:paraId="58D37227" w14:textId="77777777" w:rsidR="004F53AD" w:rsidRPr="00C538B8" w:rsidRDefault="004F53AD" w:rsidP="004F53AD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1B70C7C" w14:textId="77777777" w:rsidR="004F53AD" w:rsidRPr="00C538B8" w:rsidRDefault="004F53AD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sectPr w:rsidR="004F53AD" w:rsidRPr="00C538B8" w:rsidSect="007E43A2">
      <w:footnotePr>
        <w:numRestart w:val="eachSect"/>
      </w:footnotePr>
      <w:pgSz w:w="11906" w:h="16838" w:code="9"/>
      <w:pgMar w:top="851" w:right="851" w:bottom="1134" w:left="993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60420" w14:textId="77777777" w:rsidR="00D273D1" w:rsidRDefault="00D273D1" w:rsidP="00DC1F50">
      <w:pPr>
        <w:spacing w:after="0" w:line="240" w:lineRule="auto"/>
      </w:pPr>
      <w:r>
        <w:separator/>
      </w:r>
    </w:p>
  </w:endnote>
  <w:endnote w:type="continuationSeparator" w:id="0">
    <w:p w14:paraId="0113FB21" w14:textId="77777777" w:rsidR="00D273D1" w:rsidRDefault="00D273D1" w:rsidP="00DC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2F3A6" w14:textId="77777777" w:rsidR="00D273D1" w:rsidRDefault="00D273D1" w:rsidP="00DC1F50">
      <w:pPr>
        <w:spacing w:after="0" w:line="240" w:lineRule="auto"/>
      </w:pPr>
      <w:r>
        <w:separator/>
      </w:r>
    </w:p>
  </w:footnote>
  <w:footnote w:type="continuationSeparator" w:id="0">
    <w:p w14:paraId="1DBC549C" w14:textId="77777777" w:rsidR="00D273D1" w:rsidRDefault="00D273D1" w:rsidP="00DC1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1239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C703A9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5A06F6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70773E4"/>
    <w:multiLevelType w:val="multilevel"/>
    <w:tmpl w:val="EF288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4" w15:restartNumberingAfterBreak="0">
    <w:nsid w:val="65401ABD"/>
    <w:multiLevelType w:val="multilevel"/>
    <w:tmpl w:val="73C48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2D2D2D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  <w:color w:val="000000" w:themeColor="text1"/>
      </w:rPr>
    </w:lvl>
  </w:abstractNum>
  <w:abstractNum w:abstractNumId="5" w15:restartNumberingAfterBreak="0">
    <w:nsid w:val="6FFB4635"/>
    <w:multiLevelType w:val="hybridMultilevel"/>
    <w:tmpl w:val="E66C6F10"/>
    <w:lvl w:ilvl="0" w:tplc="3E525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1AD55E7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ADC2300"/>
    <w:multiLevelType w:val="hybridMultilevel"/>
    <w:tmpl w:val="C8C023F4"/>
    <w:lvl w:ilvl="0" w:tplc="6FE048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1FF"/>
    <w:rsid w:val="0000007D"/>
    <w:rsid w:val="00014A5B"/>
    <w:rsid w:val="0002715A"/>
    <w:rsid w:val="00040BB1"/>
    <w:rsid w:val="00045E9E"/>
    <w:rsid w:val="000648EC"/>
    <w:rsid w:val="0006585E"/>
    <w:rsid w:val="0007786F"/>
    <w:rsid w:val="00080424"/>
    <w:rsid w:val="00081E6C"/>
    <w:rsid w:val="00085A22"/>
    <w:rsid w:val="00094EBC"/>
    <w:rsid w:val="000A42D3"/>
    <w:rsid w:val="000B6111"/>
    <w:rsid w:val="000B7566"/>
    <w:rsid w:val="000C03D4"/>
    <w:rsid w:val="000C273B"/>
    <w:rsid w:val="000D7BE4"/>
    <w:rsid w:val="000F62BE"/>
    <w:rsid w:val="00110C9B"/>
    <w:rsid w:val="00136D0F"/>
    <w:rsid w:val="001412BF"/>
    <w:rsid w:val="00141AC3"/>
    <w:rsid w:val="00152447"/>
    <w:rsid w:val="00182ADA"/>
    <w:rsid w:val="001975DA"/>
    <w:rsid w:val="001B455E"/>
    <w:rsid w:val="001C0BBB"/>
    <w:rsid w:val="001C47C1"/>
    <w:rsid w:val="001C779F"/>
    <w:rsid w:val="001F429D"/>
    <w:rsid w:val="00205FEC"/>
    <w:rsid w:val="002144EB"/>
    <w:rsid w:val="00217381"/>
    <w:rsid w:val="00233B0F"/>
    <w:rsid w:val="0024086B"/>
    <w:rsid w:val="00266C3A"/>
    <w:rsid w:val="00272A86"/>
    <w:rsid w:val="00290B54"/>
    <w:rsid w:val="002B0584"/>
    <w:rsid w:val="002D6C89"/>
    <w:rsid w:val="002E2F78"/>
    <w:rsid w:val="002E7649"/>
    <w:rsid w:val="002E7C5D"/>
    <w:rsid w:val="002E7CEF"/>
    <w:rsid w:val="002F08FB"/>
    <w:rsid w:val="00330026"/>
    <w:rsid w:val="00350A8F"/>
    <w:rsid w:val="00362B9C"/>
    <w:rsid w:val="00374A70"/>
    <w:rsid w:val="00390C13"/>
    <w:rsid w:val="003A0285"/>
    <w:rsid w:val="003A3FC6"/>
    <w:rsid w:val="003B61F3"/>
    <w:rsid w:val="003C74DE"/>
    <w:rsid w:val="003D0077"/>
    <w:rsid w:val="0040104C"/>
    <w:rsid w:val="00402A32"/>
    <w:rsid w:val="00405CE6"/>
    <w:rsid w:val="00411742"/>
    <w:rsid w:val="00412B74"/>
    <w:rsid w:val="0041677B"/>
    <w:rsid w:val="00420F68"/>
    <w:rsid w:val="00423FAC"/>
    <w:rsid w:val="004518A4"/>
    <w:rsid w:val="00457F8C"/>
    <w:rsid w:val="0047261C"/>
    <w:rsid w:val="0047299D"/>
    <w:rsid w:val="004772B2"/>
    <w:rsid w:val="00483C14"/>
    <w:rsid w:val="00483FEC"/>
    <w:rsid w:val="0048724B"/>
    <w:rsid w:val="004B24F0"/>
    <w:rsid w:val="004C5870"/>
    <w:rsid w:val="004C592A"/>
    <w:rsid w:val="004D0FEE"/>
    <w:rsid w:val="004D2876"/>
    <w:rsid w:val="004D4254"/>
    <w:rsid w:val="004E3F22"/>
    <w:rsid w:val="004F2971"/>
    <w:rsid w:val="004F53AD"/>
    <w:rsid w:val="004F5BF9"/>
    <w:rsid w:val="004F6A2E"/>
    <w:rsid w:val="005128BF"/>
    <w:rsid w:val="00533932"/>
    <w:rsid w:val="0053395F"/>
    <w:rsid w:val="005403B1"/>
    <w:rsid w:val="005440A7"/>
    <w:rsid w:val="005477F3"/>
    <w:rsid w:val="00547996"/>
    <w:rsid w:val="00573A1E"/>
    <w:rsid w:val="00590BD3"/>
    <w:rsid w:val="0059728F"/>
    <w:rsid w:val="00597988"/>
    <w:rsid w:val="00597F82"/>
    <w:rsid w:val="005A1718"/>
    <w:rsid w:val="005B47C9"/>
    <w:rsid w:val="005E51A7"/>
    <w:rsid w:val="005E683C"/>
    <w:rsid w:val="0060291E"/>
    <w:rsid w:val="00606101"/>
    <w:rsid w:val="00613610"/>
    <w:rsid w:val="00622C9A"/>
    <w:rsid w:val="00661FD9"/>
    <w:rsid w:val="00664966"/>
    <w:rsid w:val="006A2A9A"/>
    <w:rsid w:val="006A3BB4"/>
    <w:rsid w:val="006B3309"/>
    <w:rsid w:val="006B6654"/>
    <w:rsid w:val="006C5F8C"/>
    <w:rsid w:val="006D1E22"/>
    <w:rsid w:val="006E17CB"/>
    <w:rsid w:val="006E34FF"/>
    <w:rsid w:val="006E7416"/>
    <w:rsid w:val="006F2A9A"/>
    <w:rsid w:val="007004E4"/>
    <w:rsid w:val="00702B1F"/>
    <w:rsid w:val="00716A79"/>
    <w:rsid w:val="00720E0C"/>
    <w:rsid w:val="007217D1"/>
    <w:rsid w:val="00733EA7"/>
    <w:rsid w:val="007345A4"/>
    <w:rsid w:val="0073679B"/>
    <w:rsid w:val="0074397B"/>
    <w:rsid w:val="00760B5B"/>
    <w:rsid w:val="00764386"/>
    <w:rsid w:val="00764F3A"/>
    <w:rsid w:val="00796437"/>
    <w:rsid w:val="007A64EF"/>
    <w:rsid w:val="007B53C0"/>
    <w:rsid w:val="007B7936"/>
    <w:rsid w:val="007C2A58"/>
    <w:rsid w:val="007C5A36"/>
    <w:rsid w:val="007D18C0"/>
    <w:rsid w:val="007D1D03"/>
    <w:rsid w:val="007E43A2"/>
    <w:rsid w:val="007F325B"/>
    <w:rsid w:val="007F7E89"/>
    <w:rsid w:val="00807D90"/>
    <w:rsid w:val="00811B21"/>
    <w:rsid w:val="008149F8"/>
    <w:rsid w:val="0081599D"/>
    <w:rsid w:val="008212B8"/>
    <w:rsid w:val="00823DFA"/>
    <w:rsid w:val="0085288F"/>
    <w:rsid w:val="00862C10"/>
    <w:rsid w:val="00876115"/>
    <w:rsid w:val="00876A7F"/>
    <w:rsid w:val="00880324"/>
    <w:rsid w:val="008803C7"/>
    <w:rsid w:val="0089196D"/>
    <w:rsid w:val="008B6BD7"/>
    <w:rsid w:val="008B796D"/>
    <w:rsid w:val="008C7715"/>
    <w:rsid w:val="008D0B24"/>
    <w:rsid w:val="008D33E3"/>
    <w:rsid w:val="00912764"/>
    <w:rsid w:val="0092473C"/>
    <w:rsid w:val="009278CF"/>
    <w:rsid w:val="009324FF"/>
    <w:rsid w:val="00934E21"/>
    <w:rsid w:val="00945DB0"/>
    <w:rsid w:val="00963556"/>
    <w:rsid w:val="00984C6B"/>
    <w:rsid w:val="00990D2C"/>
    <w:rsid w:val="009A1CDE"/>
    <w:rsid w:val="009B35B6"/>
    <w:rsid w:val="009E4815"/>
    <w:rsid w:val="00A01835"/>
    <w:rsid w:val="00A255F2"/>
    <w:rsid w:val="00A352D1"/>
    <w:rsid w:val="00A46778"/>
    <w:rsid w:val="00A54535"/>
    <w:rsid w:val="00A70096"/>
    <w:rsid w:val="00A8549E"/>
    <w:rsid w:val="00A96321"/>
    <w:rsid w:val="00A96BAB"/>
    <w:rsid w:val="00AC41B5"/>
    <w:rsid w:val="00AC5872"/>
    <w:rsid w:val="00AF219D"/>
    <w:rsid w:val="00B00148"/>
    <w:rsid w:val="00B117A6"/>
    <w:rsid w:val="00B132B3"/>
    <w:rsid w:val="00B208C4"/>
    <w:rsid w:val="00B27425"/>
    <w:rsid w:val="00B3358A"/>
    <w:rsid w:val="00B439D7"/>
    <w:rsid w:val="00B5028D"/>
    <w:rsid w:val="00B624A2"/>
    <w:rsid w:val="00B711E0"/>
    <w:rsid w:val="00B77F92"/>
    <w:rsid w:val="00B80447"/>
    <w:rsid w:val="00BA6335"/>
    <w:rsid w:val="00BC0A25"/>
    <w:rsid w:val="00BC2F07"/>
    <w:rsid w:val="00BD00EE"/>
    <w:rsid w:val="00BF377A"/>
    <w:rsid w:val="00C13C96"/>
    <w:rsid w:val="00C363D7"/>
    <w:rsid w:val="00C36A30"/>
    <w:rsid w:val="00C478A3"/>
    <w:rsid w:val="00C538B8"/>
    <w:rsid w:val="00C56C39"/>
    <w:rsid w:val="00C64431"/>
    <w:rsid w:val="00C713EF"/>
    <w:rsid w:val="00C879E1"/>
    <w:rsid w:val="00CC536D"/>
    <w:rsid w:val="00CC7AC9"/>
    <w:rsid w:val="00CD3F8F"/>
    <w:rsid w:val="00CD6BE8"/>
    <w:rsid w:val="00CF52F8"/>
    <w:rsid w:val="00CF6777"/>
    <w:rsid w:val="00D021E8"/>
    <w:rsid w:val="00D12B83"/>
    <w:rsid w:val="00D12DAB"/>
    <w:rsid w:val="00D25D82"/>
    <w:rsid w:val="00D273D1"/>
    <w:rsid w:val="00D32A84"/>
    <w:rsid w:val="00D5102B"/>
    <w:rsid w:val="00D722AA"/>
    <w:rsid w:val="00D74751"/>
    <w:rsid w:val="00D80E29"/>
    <w:rsid w:val="00D91FCA"/>
    <w:rsid w:val="00DA142C"/>
    <w:rsid w:val="00DA3880"/>
    <w:rsid w:val="00DA61FF"/>
    <w:rsid w:val="00DC1F50"/>
    <w:rsid w:val="00DD28B4"/>
    <w:rsid w:val="00DE147F"/>
    <w:rsid w:val="00DF66BF"/>
    <w:rsid w:val="00E00EEF"/>
    <w:rsid w:val="00E13692"/>
    <w:rsid w:val="00E137C5"/>
    <w:rsid w:val="00E14760"/>
    <w:rsid w:val="00E31709"/>
    <w:rsid w:val="00E63F43"/>
    <w:rsid w:val="00E675CC"/>
    <w:rsid w:val="00E8149C"/>
    <w:rsid w:val="00E90A5B"/>
    <w:rsid w:val="00E9429E"/>
    <w:rsid w:val="00EB4A24"/>
    <w:rsid w:val="00ED010F"/>
    <w:rsid w:val="00ED152C"/>
    <w:rsid w:val="00F01232"/>
    <w:rsid w:val="00F1264E"/>
    <w:rsid w:val="00F14338"/>
    <w:rsid w:val="00F1715C"/>
    <w:rsid w:val="00F2338C"/>
    <w:rsid w:val="00F24442"/>
    <w:rsid w:val="00F34019"/>
    <w:rsid w:val="00F36A04"/>
    <w:rsid w:val="00F70971"/>
    <w:rsid w:val="00F84F8F"/>
    <w:rsid w:val="00F879A7"/>
    <w:rsid w:val="00F929EF"/>
    <w:rsid w:val="00F97B18"/>
    <w:rsid w:val="00FA62E2"/>
    <w:rsid w:val="00FB0496"/>
    <w:rsid w:val="00FB066B"/>
    <w:rsid w:val="00FB3ADC"/>
    <w:rsid w:val="00FB59BF"/>
    <w:rsid w:val="00FB7422"/>
    <w:rsid w:val="00FC6380"/>
    <w:rsid w:val="00FE2604"/>
    <w:rsid w:val="00FF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B16EA1"/>
  <w15:chartTrackingRefBased/>
  <w15:docId w15:val="{8762327E-61E6-43FC-80C8-9819D040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28D"/>
    <w:pPr>
      <w:spacing w:after="200" w:line="276" w:lineRule="auto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A61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A61FF"/>
    <w:pPr>
      <w:ind w:left="720"/>
      <w:contextualSpacing/>
    </w:pPr>
  </w:style>
  <w:style w:type="paragraph" w:customStyle="1" w:styleId="ConsPlusNormal">
    <w:name w:val="ConsPlusNormal"/>
    <w:qFormat/>
    <w:rsid w:val="00DA61F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rsid w:val="00CF677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4">
    <w:name w:val="header"/>
    <w:basedOn w:val="a"/>
    <w:link w:val="a5"/>
    <w:uiPriority w:val="99"/>
    <w:unhideWhenUsed/>
    <w:rsid w:val="00DC1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1F50"/>
    <w:rPr>
      <w:rFonts w:ascii="Times New Roman" w:eastAsia="Times New Roman" w:hAnsi="Times New Roman" w:cs="Times New Roman"/>
      <w:sz w:val="28"/>
    </w:rPr>
  </w:style>
  <w:style w:type="paragraph" w:styleId="a6">
    <w:name w:val="footer"/>
    <w:basedOn w:val="a"/>
    <w:link w:val="a7"/>
    <w:uiPriority w:val="99"/>
    <w:unhideWhenUsed/>
    <w:rsid w:val="00DC1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1F50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44781&amp;dst=37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44781&amp;dst=37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0A4B4-3EF3-48F3-BFFB-5EF57CD25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2917</Words>
  <Characters>16628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Усман Алиханов</dc:creator>
  <cp:keywords/>
  <dc:description/>
  <cp:lastModifiedBy>Roman Abdrashitov</cp:lastModifiedBy>
  <cp:revision>3</cp:revision>
  <cp:lastPrinted>2024-03-27T03:53:00Z</cp:lastPrinted>
  <dcterms:created xsi:type="dcterms:W3CDTF">2024-06-07T07:13:00Z</dcterms:created>
  <dcterms:modified xsi:type="dcterms:W3CDTF">2024-06-07T07:29:00Z</dcterms:modified>
</cp:coreProperties>
</file>